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DE" w:rsidRDefault="002D30DE" w:rsidP="002D30D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Главному редактору журнала </w:t>
      </w:r>
    </w:p>
    <w:p w:rsidR="004548BA" w:rsidRDefault="002D30DE" w:rsidP="002D30D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«Справочник эколога»</w:t>
      </w:r>
    </w:p>
    <w:p w:rsidR="002D30DE" w:rsidRDefault="002D30DE" w:rsidP="002D30D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Тимохиной А.А.</w:t>
      </w:r>
    </w:p>
    <w:p w:rsidR="004548BA" w:rsidRDefault="004548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B6B" w:rsidRPr="0034740A" w:rsidRDefault="0034740A" w:rsidP="002853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40A">
        <w:rPr>
          <w:rFonts w:ascii="Times New Roman" w:hAnsi="Times New Roman" w:cs="Times New Roman"/>
          <w:b/>
          <w:sz w:val="24"/>
          <w:szCs w:val="24"/>
          <w:u w:val="single"/>
        </w:rPr>
        <w:t>Уважаемая Александра Анатольевна!</w:t>
      </w:r>
    </w:p>
    <w:p w:rsidR="0034740A" w:rsidRDefault="0034740A" w:rsidP="00CD3E49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Прочел блиц по теме </w:t>
      </w:r>
      <w:r w:rsidRPr="001957EC">
        <w:rPr>
          <w:rFonts w:ascii="Times New Roman" w:hAnsi="Times New Roman" w:cs="Times New Roman"/>
          <w:b/>
          <w:i/>
          <w:sz w:val="24"/>
          <w:szCs w:val="24"/>
        </w:rPr>
        <w:t>«Разработка проекта СЗЗ с учетом последних изменений законодательства» опубликованного в № 8 август 2020 г.</w:t>
      </w:r>
      <w:r>
        <w:rPr>
          <w:rFonts w:ascii="Times New Roman" w:hAnsi="Times New Roman" w:cs="Times New Roman"/>
          <w:sz w:val="24"/>
          <w:szCs w:val="24"/>
        </w:rPr>
        <w:t xml:space="preserve"> написанного инженером-экологом И.С. Весниной.</w:t>
      </w:r>
      <w:r w:rsidR="009F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статья полезная и освещает довольно обширный спектр вопросов касающихся разработки проектов СЗЗ для предприятий.</w:t>
      </w:r>
    </w:p>
    <w:p w:rsidR="0034740A" w:rsidRPr="00CD3E49" w:rsidRDefault="0034740A" w:rsidP="00CD3E49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B5C">
        <w:rPr>
          <w:rFonts w:ascii="Times New Roman" w:hAnsi="Times New Roman" w:cs="Times New Roman"/>
          <w:b/>
          <w:i/>
          <w:sz w:val="24"/>
          <w:szCs w:val="24"/>
        </w:rPr>
        <w:t>Но не могу согласиться</w:t>
      </w:r>
      <w:r>
        <w:rPr>
          <w:rFonts w:ascii="Times New Roman" w:hAnsi="Times New Roman" w:cs="Times New Roman"/>
          <w:sz w:val="24"/>
          <w:szCs w:val="24"/>
        </w:rPr>
        <w:t xml:space="preserve"> с автором статьи - И.С. Весниной в части освещения вопросов </w:t>
      </w:r>
      <w:r w:rsidR="00504063">
        <w:rPr>
          <w:rFonts w:ascii="Times New Roman" w:hAnsi="Times New Roman" w:cs="Times New Roman"/>
          <w:sz w:val="24"/>
          <w:szCs w:val="24"/>
        </w:rPr>
        <w:t xml:space="preserve">расчетов по фактору шума с учетом </w:t>
      </w:r>
      <w:r w:rsidR="001E0294">
        <w:rPr>
          <w:rFonts w:ascii="Times New Roman" w:hAnsi="Times New Roman" w:cs="Times New Roman"/>
          <w:sz w:val="24"/>
          <w:szCs w:val="24"/>
        </w:rPr>
        <w:t xml:space="preserve">применения так называемого </w:t>
      </w:r>
      <w:r w:rsidR="001E0294" w:rsidRPr="002D30DE">
        <w:rPr>
          <w:rFonts w:ascii="Times New Roman" w:hAnsi="Times New Roman" w:cs="Times New Roman"/>
          <w:b/>
          <w:i/>
          <w:sz w:val="24"/>
          <w:szCs w:val="24"/>
        </w:rPr>
        <w:t>«фонового шума»</w:t>
      </w:r>
      <w:r w:rsidR="00E57BAF" w:rsidRPr="002D30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7BAF" w:rsidRDefault="00E57BAF" w:rsidP="001957EC">
      <w:pPr>
        <w:pStyle w:val="a3"/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7BAF">
        <w:rPr>
          <w:rFonts w:ascii="Times New Roman" w:hAnsi="Times New Roman" w:cs="Times New Roman"/>
          <w:sz w:val="24"/>
          <w:szCs w:val="24"/>
        </w:rPr>
        <w:t xml:space="preserve">В настоящее время при разработке раздела проекта СЗЗ по фактору шума </w:t>
      </w:r>
      <w:r>
        <w:rPr>
          <w:rFonts w:ascii="Times New Roman" w:hAnsi="Times New Roman" w:cs="Times New Roman"/>
          <w:sz w:val="24"/>
          <w:szCs w:val="24"/>
        </w:rPr>
        <w:t>проектировщиками, экспертами Органов инспекции</w:t>
      </w:r>
      <w:r w:rsidR="000B1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выдаче экспертного заключения на проектную документацию,</w:t>
      </w:r>
      <w:r w:rsidR="000B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57E0B">
        <w:rPr>
          <w:rFonts w:ascii="Times New Roman" w:hAnsi="Times New Roman" w:cs="Times New Roman"/>
          <w:sz w:val="24"/>
          <w:szCs w:val="24"/>
        </w:rPr>
        <w:t xml:space="preserve"> РФ</w:t>
      </w:r>
      <w:r w:rsidR="000B1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30">
        <w:rPr>
          <w:rFonts w:ascii="Times New Roman" w:hAnsi="Times New Roman" w:cs="Times New Roman"/>
          <w:sz w:val="24"/>
          <w:szCs w:val="24"/>
        </w:rPr>
        <w:t xml:space="preserve">руководствуются следующими </w:t>
      </w:r>
      <w:r w:rsidRPr="00E57BAF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</w:t>
      </w:r>
      <w:r w:rsidR="000B1130">
        <w:rPr>
          <w:rFonts w:ascii="Times New Roman" w:hAnsi="Times New Roman" w:cs="Times New Roman"/>
          <w:b/>
          <w:i/>
          <w:sz w:val="24"/>
          <w:szCs w:val="24"/>
          <w:u w:val="single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B113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72FC" w:rsidRPr="008D1289" w:rsidRDefault="000B1130" w:rsidP="00CD3E49">
      <w:pPr>
        <w:pStyle w:val="HEADERTEXT"/>
        <w:tabs>
          <w:tab w:val="left" w:pos="709"/>
        </w:tabs>
        <w:spacing w:line="0" w:lineRule="atLeast"/>
        <w:jc w:val="both"/>
        <w:rPr>
          <w:color w:val="auto"/>
        </w:rPr>
      </w:pPr>
      <w:r>
        <w:t xml:space="preserve">- </w:t>
      </w:r>
      <w:r w:rsidR="003672FC" w:rsidRPr="008D1289">
        <w:rPr>
          <w:color w:val="auto"/>
        </w:rPr>
        <w:t>СН 2.2.4/2.1.8.562-96 «Шум на рабочих местах, в помещениях жилых, общественных зданий и на территории жилой застройки»;</w:t>
      </w:r>
    </w:p>
    <w:p w:rsidR="000004E0" w:rsidRDefault="000004E0" w:rsidP="00CD3E4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4E0">
        <w:rPr>
          <w:rFonts w:ascii="Times New Roman" w:hAnsi="Times New Roman" w:cs="Times New Roman"/>
          <w:sz w:val="24"/>
          <w:szCs w:val="24"/>
        </w:rPr>
        <w:t>Пост. Прав</w:t>
      </w:r>
      <w:r w:rsidR="00CD3E49">
        <w:rPr>
          <w:rFonts w:ascii="Times New Roman" w:hAnsi="Times New Roman" w:cs="Times New Roman"/>
          <w:sz w:val="24"/>
          <w:szCs w:val="24"/>
        </w:rPr>
        <w:t>и</w:t>
      </w:r>
      <w:r w:rsidRPr="000004E0">
        <w:rPr>
          <w:rFonts w:ascii="Times New Roman" w:hAnsi="Times New Roman" w:cs="Times New Roman"/>
          <w:sz w:val="24"/>
          <w:szCs w:val="24"/>
        </w:rPr>
        <w:t>тельства РФ №222 «Правила установления СЗЗ и использования земельных участков, расположенных в границах СЗЗ» от 31.05.2018г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BAF" w:rsidRDefault="000004E0" w:rsidP="00CD3E4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4E0">
        <w:rPr>
          <w:rFonts w:ascii="Times New Roman" w:hAnsi="Times New Roman" w:cs="Times New Roman"/>
          <w:sz w:val="24"/>
          <w:szCs w:val="24"/>
        </w:rPr>
        <w:t>СанПиН 2.2.1/2.1.1.1200-03 «Проектирование, строительство, реконструкция и эксплуатация предприятий, планировка и застройка населенных мест. Санитарно-защитные зоны и санитарная классификация предприятий, сооружений и иных объектов. Санитарно-эпидемиологические правила и нормативы. Новая редакция»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4E0" w:rsidRDefault="000004E0" w:rsidP="00CD3E4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4E0">
        <w:rPr>
          <w:rFonts w:ascii="Times New Roman" w:hAnsi="Times New Roman" w:cs="Times New Roman"/>
          <w:sz w:val="24"/>
          <w:szCs w:val="24"/>
        </w:rPr>
        <w:t>ГОСТ 31295.2-2005 Шум. Затухание звука при распространении на местности. Часть 2. Общий метод расчета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4E0" w:rsidRDefault="000004E0" w:rsidP="00CD3E4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3E49">
        <w:rPr>
          <w:rFonts w:ascii="Times New Roman" w:hAnsi="Times New Roman" w:cs="Times New Roman"/>
          <w:sz w:val="24"/>
          <w:szCs w:val="24"/>
        </w:rPr>
        <w:t xml:space="preserve">- </w:t>
      </w:r>
      <w:r w:rsidR="00CD3E49" w:rsidRPr="00CD3E49">
        <w:rPr>
          <w:rFonts w:ascii="Times New Roman" w:hAnsi="Times New Roman" w:cs="Times New Roman"/>
          <w:sz w:val="24"/>
          <w:szCs w:val="24"/>
        </w:rPr>
        <w:t>СП 51.13330.2011 Свод правил. Защита от шума. Актуализированная редакция СНиП 23-03-2003</w:t>
      </w:r>
      <w:r w:rsidR="00CD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B25" w:rsidRPr="00612AB8" w:rsidRDefault="00CD3E49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затухания звука </w:t>
      </w:r>
      <w:r w:rsidRPr="000004E0">
        <w:rPr>
          <w:rFonts w:ascii="Times New Roman" w:hAnsi="Times New Roman" w:cs="Times New Roman"/>
          <w:sz w:val="24"/>
          <w:szCs w:val="24"/>
        </w:rPr>
        <w:t>при распространении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программных средствах, таких </w:t>
      </w:r>
      <w:r w:rsidR="00403FA3">
        <w:rPr>
          <w:rFonts w:ascii="Times New Roman" w:hAnsi="Times New Roman" w:cs="Times New Roman"/>
          <w:sz w:val="24"/>
          <w:szCs w:val="24"/>
        </w:rPr>
        <w:t xml:space="preserve">расчетных программах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CD3E49">
        <w:rPr>
          <w:rFonts w:ascii="Times New Roman" w:hAnsi="Times New Roman" w:cs="Times New Roman"/>
          <w:sz w:val="24"/>
          <w:szCs w:val="24"/>
        </w:rPr>
        <w:t>«ЭКО центр - Шум» ООО «</w:t>
      </w:r>
      <w:proofErr w:type="spellStart"/>
      <w:r w:rsidRPr="00CD3E49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CD3E49">
        <w:rPr>
          <w:rFonts w:ascii="Times New Roman" w:hAnsi="Times New Roman" w:cs="Times New Roman"/>
          <w:sz w:val="24"/>
          <w:szCs w:val="24"/>
        </w:rPr>
        <w:t xml:space="preserve">» г. Воронеж и других разработчиков, реализующих </w:t>
      </w:r>
      <w:r>
        <w:rPr>
          <w:rFonts w:ascii="Times New Roman" w:hAnsi="Times New Roman" w:cs="Times New Roman"/>
          <w:sz w:val="24"/>
          <w:szCs w:val="24"/>
        </w:rPr>
        <w:t>положения и требования указанных нормати</w:t>
      </w:r>
      <w:r w:rsidR="00CC1974">
        <w:rPr>
          <w:rFonts w:ascii="Times New Roman" w:hAnsi="Times New Roman" w:cs="Times New Roman"/>
          <w:sz w:val="24"/>
          <w:szCs w:val="24"/>
        </w:rPr>
        <w:t xml:space="preserve">вных документов, конкретно </w:t>
      </w:r>
      <w:r w:rsidR="00CC1974" w:rsidRPr="000004E0">
        <w:rPr>
          <w:rFonts w:ascii="Times New Roman" w:hAnsi="Times New Roman" w:cs="Times New Roman"/>
          <w:sz w:val="24"/>
          <w:szCs w:val="24"/>
        </w:rPr>
        <w:t>ГОСТ 31295.2-2005</w:t>
      </w:r>
      <w:r w:rsidR="00CC1974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CC1974" w:rsidRPr="00612AB8">
        <w:rPr>
          <w:rFonts w:ascii="Times New Roman" w:hAnsi="Times New Roman" w:cs="Times New Roman"/>
          <w:b/>
          <w:i/>
          <w:sz w:val="24"/>
          <w:szCs w:val="24"/>
        </w:rPr>
        <w:t>не дано официального определения или введенного в применение термина – «фоновый шум»</w:t>
      </w:r>
      <w:r w:rsidR="00CC1974">
        <w:rPr>
          <w:rFonts w:ascii="Times New Roman" w:hAnsi="Times New Roman" w:cs="Times New Roman"/>
          <w:sz w:val="24"/>
          <w:szCs w:val="24"/>
        </w:rPr>
        <w:t xml:space="preserve"> и более того, в нем </w:t>
      </w:r>
      <w:r w:rsidR="00CC1974" w:rsidRPr="00612AB8">
        <w:rPr>
          <w:rFonts w:ascii="Times New Roman" w:hAnsi="Times New Roman" w:cs="Times New Roman"/>
          <w:b/>
          <w:i/>
          <w:sz w:val="24"/>
          <w:szCs w:val="24"/>
        </w:rPr>
        <w:t>нет математического обоснования, или применения каких</w:t>
      </w:r>
      <w:r w:rsidR="00F57338" w:rsidRPr="00612AB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C1974" w:rsidRPr="00612AB8">
        <w:rPr>
          <w:rFonts w:ascii="Times New Roman" w:hAnsi="Times New Roman" w:cs="Times New Roman"/>
          <w:b/>
          <w:i/>
          <w:sz w:val="24"/>
          <w:szCs w:val="24"/>
        </w:rPr>
        <w:t xml:space="preserve">либо показателей </w:t>
      </w:r>
      <w:r w:rsidR="002D30DE">
        <w:rPr>
          <w:rFonts w:ascii="Times New Roman" w:hAnsi="Times New Roman" w:cs="Times New Roman"/>
          <w:b/>
          <w:i/>
          <w:sz w:val="24"/>
          <w:szCs w:val="24"/>
        </w:rPr>
        <w:t>«фонового шума»</w:t>
      </w:r>
      <w:r w:rsidR="00F57338" w:rsidRPr="00612AB8">
        <w:rPr>
          <w:rFonts w:ascii="Times New Roman" w:hAnsi="Times New Roman" w:cs="Times New Roman"/>
          <w:b/>
          <w:i/>
          <w:sz w:val="24"/>
          <w:szCs w:val="24"/>
        </w:rPr>
        <w:t xml:space="preserve"> полученных натурными измерениями и далее используемых в расчетных формулах ГОСТа при расчете затухания звука или звукового давления от источника звука к приемнику</w:t>
      </w:r>
      <w:r w:rsidR="00D57E0B">
        <w:rPr>
          <w:rFonts w:ascii="Times New Roman" w:hAnsi="Times New Roman" w:cs="Times New Roman"/>
          <w:b/>
          <w:i/>
          <w:sz w:val="24"/>
          <w:szCs w:val="24"/>
        </w:rPr>
        <w:t xml:space="preserve"> – на границах</w:t>
      </w:r>
      <w:r w:rsidR="00F57338" w:rsidRPr="00612AB8">
        <w:rPr>
          <w:rFonts w:ascii="Times New Roman" w:hAnsi="Times New Roman" w:cs="Times New Roman"/>
          <w:b/>
          <w:i/>
          <w:sz w:val="24"/>
          <w:szCs w:val="24"/>
        </w:rPr>
        <w:t xml:space="preserve"> жил</w:t>
      </w:r>
      <w:r w:rsidR="00D57E0B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="00F57338" w:rsidRPr="00612AB8">
        <w:rPr>
          <w:rFonts w:ascii="Times New Roman" w:hAnsi="Times New Roman" w:cs="Times New Roman"/>
          <w:b/>
          <w:i/>
          <w:sz w:val="24"/>
          <w:szCs w:val="24"/>
        </w:rPr>
        <w:t xml:space="preserve"> и други</w:t>
      </w:r>
      <w:r w:rsidR="00D57E0B">
        <w:rPr>
          <w:rFonts w:ascii="Times New Roman" w:hAnsi="Times New Roman" w:cs="Times New Roman"/>
          <w:b/>
          <w:i/>
          <w:sz w:val="24"/>
          <w:szCs w:val="24"/>
        </w:rPr>
        <w:t>х нормируемых территорий</w:t>
      </w:r>
      <w:r w:rsidR="00F57338" w:rsidRPr="00612A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31B25" w:rsidRDefault="00C31B25" w:rsidP="00C31B2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 ссылается на п. 2.1 и 3.5 </w:t>
      </w:r>
      <w:r w:rsidRPr="000004E0">
        <w:rPr>
          <w:rFonts w:ascii="Times New Roman" w:hAnsi="Times New Roman" w:cs="Times New Roman"/>
          <w:sz w:val="24"/>
          <w:szCs w:val="24"/>
        </w:rPr>
        <w:t>СанПиН 2.2.1/2.1.1.1200-03</w:t>
      </w:r>
      <w:r>
        <w:rPr>
          <w:rFonts w:ascii="Times New Roman" w:hAnsi="Times New Roman" w:cs="Times New Roman"/>
          <w:sz w:val="24"/>
          <w:szCs w:val="24"/>
        </w:rPr>
        <w:t xml:space="preserve"> в том, что данными пунктами оговаривается требование </w:t>
      </w:r>
      <w:r w:rsidR="00AA47AB">
        <w:rPr>
          <w:rFonts w:ascii="Times New Roman" w:hAnsi="Times New Roman" w:cs="Times New Roman"/>
          <w:sz w:val="24"/>
          <w:szCs w:val="24"/>
        </w:rPr>
        <w:t xml:space="preserve">применения показателей </w:t>
      </w:r>
      <w:r w:rsidR="00612AB8">
        <w:rPr>
          <w:rFonts w:ascii="Times New Roman" w:hAnsi="Times New Roman" w:cs="Times New Roman"/>
          <w:sz w:val="24"/>
          <w:szCs w:val="24"/>
        </w:rPr>
        <w:t xml:space="preserve">так называемого </w:t>
      </w:r>
      <w:r w:rsidR="00AA47AB">
        <w:rPr>
          <w:rFonts w:ascii="Times New Roman" w:hAnsi="Times New Roman" w:cs="Times New Roman"/>
          <w:sz w:val="24"/>
          <w:szCs w:val="24"/>
        </w:rPr>
        <w:t xml:space="preserve">«фонового </w:t>
      </w:r>
      <w:proofErr w:type="spellStart"/>
      <w:r w:rsidR="00AA47AB">
        <w:rPr>
          <w:rFonts w:ascii="Times New Roman" w:hAnsi="Times New Roman" w:cs="Times New Roman"/>
          <w:sz w:val="24"/>
          <w:szCs w:val="24"/>
        </w:rPr>
        <w:t>щума</w:t>
      </w:r>
      <w:proofErr w:type="spellEnd"/>
      <w:r w:rsidR="00AA47AB">
        <w:rPr>
          <w:rFonts w:ascii="Times New Roman" w:hAnsi="Times New Roman" w:cs="Times New Roman"/>
          <w:sz w:val="24"/>
          <w:szCs w:val="24"/>
        </w:rPr>
        <w:t>», привожу дословно пункт 2.1, последний абзац:</w:t>
      </w:r>
    </w:p>
    <w:p w:rsidR="00AA47AB" w:rsidRDefault="00AA47AB" w:rsidP="00C31B2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04063">
        <w:rPr>
          <w:rFonts w:ascii="Times New Roman" w:hAnsi="Times New Roman" w:cs="Times New Roman"/>
          <w:sz w:val="24"/>
          <w:szCs w:val="24"/>
        </w:rPr>
        <w:t xml:space="preserve">Ориентировочный размер СЗЗ должен быть обоснован проектом СЗЗ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измерений». </w:t>
      </w:r>
    </w:p>
    <w:p w:rsidR="00504063" w:rsidRDefault="00504063" w:rsidP="00C31B2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этой фразы «…ожидаемого загрязнения атмосферного воздуха (с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фона)…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C84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8463E">
        <w:rPr>
          <w:rFonts w:ascii="Times New Roman" w:hAnsi="Times New Roman" w:cs="Times New Roman"/>
          <w:sz w:val="24"/>
          <w:szCs w:val="24"/>
        </w:rPr>
        <w:t>означает о</w:t>
      </w:r>
      <w:r w:rsidR="00D57E0B">
        <w:rPr>
          <w:rFonts w:ascii="Times New Roman" w:hAnsi="Times New Roman" w:cs="Times New Roman"/>
          <w:sz w:val="24"/>
          <w:szCs w:val="24"/>
        </w:rPr>
        <w:t>дно</w:t>
      </w:r>
      <w:r w:rsidR="00C8463E">
        <w:rPr>
          <w:rFonts w:ascii="Times New Roman" w:hAnsi="Times New Roman" w:cs="Times New Roman"/>
          <w:sz w:val="24"/>
          <w:szCs w:val="24"/>
        </w:rPr>
        <w:t xml:space="preserve"> </w:t>
      </w:r>
      <w:r w:rsidR="00D57E0B">
        <w:rPr>
          <w:rFonts w:ascii="Times New Roman" w:hAnsi="Times New Roman" w:cs="Times New Roman"/>
          <w:sz w:val="24"/>
          <w:szCs w:val="24"/>
        </w:rPr>
        <w:t xml:space="preserve">– </w:t>
      </w:r>
      <w:r w:rsidR="00C8463E">
        <w:rPr>
          <w:rFonts w:ascii="Times New Roman" w:hAnsi="Times New Roman" w:cs="Times New Roman"/>
          <w:sz w:val="24"/>
          <w:szCs w:val="24"/>
        </w:rPr>
        <w:t>фон учитывается при рассеивании загрязняющих веществ, и никак иначе, т.е. по химическому фактору. Пунктом 3.5 также указывается на фон, но здесь также необходимо понимать, что последний относится к расчету загрязнения по химическому фактору.</w:t>
      </w:r>
    </w:p>
    <w:p w:rsidR="00612AB8" w:rsidRDefault="00612AB8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B62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все, в общеупотребительном применении, когда говорим – </w:t>
      </w:r>
      <w:r w:rsidRPr="00B62A0A">
        <w:rPr>
          <w:rFonts w:ascii="Times New Roman" w:hAnsi="Times New Roman" w:cs="Times New Roman"/>
          <w:i/>
          <w:sz w:val="24"/>
          <w:szCs w:val="24"/>
        </w:rPr>
        <w:t>фоновый шум</w:t>
      </w:r>
      <w:r>
        <w:rPr>
          <w:rFonts w:ascii="Times New Roman" w:hAnsi="Times New Roman" w:cs="Times New Roman"/>
          <w:sz w:val="24"/>
          <w:szCs w:val="24"/>
        </w:rPr>
        <w:t>, понимаем, о чем идет речь: шум городской среды (транспорт, работающие строи</w:t>
      </w:r>
      <w:r w:rsidR="006E436C">
        <w:rPr>
          <w:rFonts w:ascii="Times New Roman" w:hAnsi="Times New Roman" w:cs="Times New Roman"/>
          <w:sz w:val="24"/>
          <w:szCs w:val="24"/>
        </w:rPr>
        <w:t xml:space="preserve">тельные </w:t>
      </w:r>
      <w:r w:rsidR="006E436C">
        <w:rPr>
          <w:rFonts w:ascii="Times New Roman" w:hAnsi="Times New Roman" w:cs="Times New Roman"/>
          <w:sz w:val="24"/>
          <w:szCs w:val="24"/>
        </w:rPr>
        <w:lastRenderedPageBreak/>
        <w:t>механизмы, метро, шум от производственных предприятий и т.д.) – да это тот шум, который нас окружает. Но этот «фоновый шум» в нормативных документах</w:t>
      </w:r>
      <w:r w:rsidR="00B62A0A">
        <w:rPr>
          <w:rFonts w:ascii="Times New Roman" w:hAnsi="Times New Roman" w:cs="Times New Roman"/>
          <w:sz w:val="24"/>
          <w:szCs w:val="24"/>
        </w:rPr>
        <w:t xml:space="preserve"> и в расчетных программах по шуму, на них основанных,</w:t>
      </w:r>
      <w:r w:rsidR="006E436C">
        <w:rPr>
          <w:rFonts w:ascii="Times New Roman" w:hAnsi="Times New Roman" w:cs="Times New Roman"/>
          <w:sz w:val="24"/>
          <w:szCs w:val="24"/>
        </w:rPr>
        <w:t xml:space="preserve"> </w:t>
      </w:r>
      <w:r w:rsidR="006E436C" w:rsidRPr="00C8463E">
        <w:rPr>
          <w:rFonts w:ascii="Times New Roman" w:hAnsi="Times New Roman" w:cs="Times New Roman"/>
          <w:b/>
          <w:i/>
          <w:sz w:val="24"/>
          <w:szCs w:val="24"/>
        </w:rPr>
        <w:t>не применяется</w:t>
      </w:r>
      <w:r w:rsidR="00C8463E" w:rsidRPr="00C8463E">
        <w:rPr>
          <w:rFonts w:ascii="Times New Roman" w:hAnsi="Times New Roman" w:cs="Times New Roman"/>
          <w:b/>
          <w:i/>
          <w:sz w:val="24"/>
          <w:szCs w:val="24"/>
        </w:rPr>
        <w:t xml:space="preserve"> при расчете затухания звука на местности</w:t>
      </w:r>
      <w:r w:rsidR="006E436C">
        <w:rPr>
          <w:rFonts w:ascii="Times New Roman" w:hAnsi="Times New Roman" w:cs="Times New Roman"/>
          <w:sz w:val="24"/>
          <w:szCs w:val="24"/>
        </w:rPr>
        <w:t>, так как это делается при расчете выбросов загрязняющих веществ, где данные по фоновым концентрациям</w:t>
      </w:r>
      <w:r w:rsidR="00285314">
        <w:rPr>
          <w:rFonts w:ascii="Times New Roman" w:hAnsi="Times New Roman" w:cs="Times New Roman"/>
          <w:sz w:val="24"/>
          <w:szCs w:val="24"/>
        </w:rPr>
        <w:t xml:space="preserve"> ЗВ</w:t>
      </w:r>
      <w:r w:rsidR="006E436C">
        <w:rPr>
          <w:rFonts w:ascii="Times New Roman" w:hAnsi="Times New Roman" w:cs="Times New Roman"/>
          <w:sz w:val="24"/>
          <w:szCs w:val="24"/>
        </w:rPr>
        <w:t xml:space="preserve"> определяются Росгидрометом, на основании многочисленных статистических данных на </w:t>
      </w:r>
      <w:r w:rsidR="00B62A0A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6E436C">
        <w:rPr>
          <w:rFonts w:ascii="Times New Roman" w:hAnsi="Times New Roman" w:cs="Times New Roman"/>
          <w:sz w:val="24"/>
          <w:szCs w:val="24"/>
        </w:rPr>
        <w:t>постах наблюдений с выдачей справок по метеоданным и фоновым концентрациям ЗВ</w:t>
      </w:r>
      <w:r w:rsidR="00B62A0A">
        <w:rPr>
          <w:rFonts w:ascii="Times New Roman" w:hAnsi="Times New Roman" w:cs="Times New Roman"/>
          <w:sz w:val="24"/>
          <w:szCs w:val="24"/>
        </w:rPr>
        <w:t xml:space="preserve">, так как фоновое загрязнение воздушной среды определяется как </w:t>
      </w:r>
      <w:r w:rsidR="00B62A0A" w:rsidRPr="00B62A0A">
        <w:rPr>
          <w:rFonts w:ascii="Times New Roman" w:hAnsi="Times New Roman" w:cs="Times New Roman"/>
          <w:b/>
          <w:i/>
          <w:sz w:val="24"/>
          <w:szCs w:val="24"/>
        </w:rPr>
        <w:t>величина постоянная</w:t>
      </w:r>
      <w:r w:rsidR="00B62A0A">
        <w:rPr>
          <w:rFonts w:ascii="Times New Roman" w:hAnsi="Times New Roman" w:cs="Times New Roman"/>
          <w:sz w:val="24"/>
          <w:szCs w:val="24"/>
        </w:rPr>
        <w:t>, в мг/м</w:t>
      </w:r>
      <w:r w:rsidR="00B62A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2A0A">
        <w:rPr>
          <w:rFonts w:ascii="Times New Roman" w:hAnsi="Times New Roman" w:cs="Times New Roman"/>
          <w:sz w:val="24"/>
          <w:szCs w:val="24"/>
        </w:rPr>
        <w:t xml:space="preserve"> на определенный период, как правило от 3 до 5 лет для каждой отдельной территории: город, поселок и т.д. А где нет данных</w:t>
      </w:r>
      <w:r w:rsidR="000728B1">
        <w:rPr>
          <w:rFonts w:ascii="Times New Roman" w:hAnsi="Times New Roman" w:cs="Times New Roman"/>
          <w:sz w:val="24"/>
          <w:szCs w:val="24"/>
        </w:rPr>
        <w:t>,</w:t>
      </w:r>
      <w:r w:rsidR="00B62A0A">
        <w:rPr>
          <w:rFonts w:ascii="Times New Roman" w:hAnsi="Times New Roman" w:cs="Times New Roman"/>
          <w:sz w:val="24"/>
          <w:szCs w:val="24"/>
        </w:rPr>
        <w:t xml:space="preserve"> там вступаю</w:t>
      </w:r>
      <w:r w:rsidR="000728B1">
        <w:rPr>
          <w:rFonts w:ascii="Times New Roman" w:hAnsi="Times New Roman" w:cs="Times New Roman"/>
          <w:sz w:val="24"/>
          <w:szCs w:val="24"/>
        </w:rPr>
        <w:t>т в силу Временные рекомендации –</w:t>
      </w:r>
      <w:r w:rsidR="00B62A0A">
        <w:rPr>
          <w:rFonts w:ascii="Times New Roman" w:hAnsi="Times New Roman" w:cs="Times New Roman"/>
          <w:sz w:val="24"/>
          <w:szCs w:val="24"/>
        </w:rPr>
        <w:t xml:space="preserve"> это как правило на пятилетний период.</w:t>
      </w:r>
    </w:p>
    <w:p w:rsidR="00876DE2" w:rsidRDefault="00876DE2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Применительно к «фоновому шуму» этого сделать невозможно, в силу того, что </w:t>
      </w:r>
      <w:r w:rsidRPr="00621919">
        <w:rPr>
          <w:rFonts w:ascii="Times New Roman" w:hAnsi="Times New Roman" w:cs="Times New Roman"/>
          <w:b/>
          <w:i/>
          <w:sz w:val="24"/>
          <w:szCs w:val="24"/>
        </w:rPr>
        <w:t>шум, сам по себе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919">
        <w:rPr>
          <w:rFonts w:ascii="Times New Roman" w:hAnsi="Times New Roman" w:cs="Times New Roman"/>
          <w:b/>
          <w:i/>
          <w:sz w:val="24"/>
          <w:szCs w:val="24"/>
        </w:rPr>
        <w:t>никогд</w:t>
      </w:r>
      <w:r w:rsidR="00A6219D" w:rsidRPr="00621919">
        <w:rPr>
          <w:rFonts w:ascii="Times New Roman" w:hAnsi="Times New Roman" w:cs="Times New Roman"/>
          <w:b/>
          <w:i/>
          <w:sz w:val="24"/>
          <w:szCs w:val="24"/>
        </w:rPr>
        <w:t>а не будет величиной постоянной по аналогии с фоном для загрязняющих веществ</w:t>
      </w:r>
      <w:r w:rsidR="00A62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 градостроительной ситуации в городе или на любо</w:t>
      </w:r>
      <w:r w:rsidR="00621919">
        <w:rPr>
          <w:rFonts w:ascii="Times New Roman" w:hAnsi="Times New Roman" w:cs="Times New Roman"/>
          <w:sz w:val="24"/>
          <w:szCs w:val="24"/>
        </w:rPr>
        <w:t>й другой застроенной территории, где 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этажность, транспортны</w:t>
      </w:r>
      <w:r w:rsidR="000B4D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магистрал</w:t>
      </w:r>
      <w:r w:rsidR="000B4D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производственны</w:t>
      </w:r>
      <w:r w:rsidR="000B4D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0B4D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зелены</w:t>
      </w:r>
      <w:r w:rsidR="000B4D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зон</w:t>
      </w:r>
      <w:r w:rsidR="000B4D5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т.д., существующи</w:t>
      </w:r>
      <w:r w:rsidR="00D57E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препятстви</w:t>
      </w:r>
      <w:r w:rsidR="00D57E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когда величина звукового давления в одной точке одна, а в стороне буквально 10 метрах будет другой. Поэтому ввести показатель «фонового шума»</w:t>
      </w:r>
      <w:r w:rsidR="000B4D5D">
        <w:rPr>
          <w:rFonts w:ascii="Times New Roman" w:hAnsi="Times New Roman" w:cs="Times New Roman"/>
          <w:sz w:val="24"/>
          <w:szCs w:val="24"/>
        </w:rPr>
        <w:t xml:space="preserve"> как величину постоянную невозможно</w:t>
      </w:r>
      <w:r w:rsidR="000728B1">
        <w:rPr>
          <w:rFonts w:ascii="Times New Roman" w:hAnsi="Times New Roman" w:cs="Times New Roman"/>
          <w:sz w:val="24"/>
          <w:szCs w:val="24"/>
        </w:rPr>
        <w:t>,</w:t>
      </w:r>
      <w:r w:rsidR="000B4D5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8B1">
        <w:rPr>
          <w:rFonts w:ascii="Times New Roman" w:hAnsi="Times New Roman" w:cs="Times New Roman"/>
          <w:sz w:val="24"/>
          <w:szCs w:val="24"/>
        </w:rPr>
        <w:t xml:space="preserve">разработчики ГОСТа </w:t>
      </w:r>
      <w:r w:rsidR="000B4D5D">
        <w:rPr>
          <w:rFonts w:ascii="Times New Roman" w:hAnsi="Times New Roman" w:cs="Times New Roman"/>
          <w:sz w:val="24"/>
          <w:szCs w:val="24"/>
        </w:rPr>
        <w:t xml:space="preserve">и не сделали </w:t>
      </w:r>
      <w:r w:rsidR="000728B1" w:rsidRPr="002D30DE">
        <w:rPr>
          <w:rFonts w:ascii="Times New Roman" w:hAnsi="Times New Roman" w:cs="Times New Roman"/>
          <w:i/>
          <w:sz w:val="24"/>
          <w:szCs w:val="24"/>
        </w:rPr>
        <w:t>(не претендую на истину в последней инстанции).</w:t>
      </w:r>
    </w:p>
    <w:p w:rsidR="00982043" w:rsidRDefault="00E517B2" w:rsidP="00E517B2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шума </w:t>
      </w:r>
      <w:r w:rsidR="000B4D5D">
        <w:rPr>
          <w:rFonts w:ascii="Times New Roman" w:hAnsi="Times New Roman" w:cs="Times New Roman"/>
          <w:sz w:val="24"/>
          <w:szCs w:val="24"/>
        </w:rPr>
        <w:t>инструментальным методом на прилегающей</w:t>
      </w:r>
      <w:r w:rsidR="00EF56AB">
        <w:rPr>
          <w:rFonts w:ascii="Times New Roman" w:hAnsi="Times New Roman" w:cs="Times New Roman"/>
          <w:sz w:val="24"/>
          <w:szCs w:val="24"/>
        </w:rPr>
        <w:t xml:space="preserve"> к СЗЗ</w:t>
      </w:r>
      <w:r w:rsidR="000B4D5D">
        <w:rPr>
          <w:rFonts w:ascii="Times New Roman" w:hAnsi="Times New Roman" w:cs="Times New Roman"/>
          <w:sz w:val="24"/>
          <w:szCs w:val="24"/>
        </w:rPr>
        <w:t xml:space="preserve"> нормируемой территории в контрольных точках</w:t>
      </w:r>
      <w:r w:rsidR="00EF56AB">
        <w:rPr>
          <w:rFonts w:ascii="Times New Roman" w:hAnsi="Times New Roman" w:cs="Times New Roman"/>
          <w:sz w:val="24"/>
          <w:szCs w:val="24"/>
        </w:rPr>
        <w:t>,</w:t>
      </w:r>
      <w:r w:rsidR="000B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применяется тогда, когд</w:t>
      </w:r>
      <w:r w:rsidR="00EF56AB">
        <w:rPr>
          <w:rFonts w:ascii="Times New Roman" w:hAnsi="Times New Roman" w:cs="Times New Roman"/>
          <w:sz w:val="24"/>
          <w:szCs w:val="24"/>
        </w:rPr>
        <w:t>а необходимо подтвердить данные по шумовому воздействию на селитебную и другие территории,</w:t>
      </w:r>
      <w:r>
        <w:rPr>
          <w:rFonts w:ascii="Times New Roman" w:hAnsi="Times New Roman" w:cs="Times New Roman"/>
          <w:sz w:val="24"/>
          <w:szCs w:val="24"/>
        </w:rPr>
        <w:t xml:space="preserve"> полученные расчетным методом на основании </w:t>
      </w:r>
      <w:r w:rsidRPr="000004E0">
        <w:rPr>
          <w:rFonts w:ascii="Times New Roman" w:hAnsi="Times New Roman" w:cs="Times New Roman"/>
          <w:sz w:val="24"/>
          <w:szCs w:val="24"/>
        </w:rPr>
        <w:t>ГОСТ 31295.2-2005</w:t>
      </w:r>
      <w:r w:rsidR="000B4D5D">
        <w:rPr>
          <w:rFonts w:ascii="Times New Roman" w:hAnsi="Times New Roman" w:cs="Times New Roman"/>
          <w:sz w:val="24"/>
          <w:szCs w:val="24"/>
        </w:rPr>
        <w:t xml:space="preserve"> при разработке СЗЗ предприятия, ее сокращения или прекращения существования тако</w:t>
      </w:r>
      <w:r w:rsidR="00EF56AB">
        <w:rPr>
          <w:rFonts w:ascii="Times New Roman" w:hAnsi="Times New Roman" w:cs="Times New Roman"/>
          <w:sz w:val="24"/>
          <w:szCs w:val="24"/>
        </w:rPr>
        <w:t>вой</w:t>
      </w:r>
      <w:r w:rsidR="000B4D5D">
        <w:rPr>
          <w:rFonts w:ascii="Times New Roman" w:hAnsi="Times New Roman" w:cs="Times New Roman"/>
          <w:sz w:val="24"/>
          <w:szCs w:val="24"/>
        </w:rPr>
        <w:t xml:space="preserve"> СЗЗ.</w:t>
      </w:r>
      <w:r w:rsidR="0007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0B" w:rsidRDefault="00A6219D" w:rsidP="00D57E0B">
      <w:pPr>
        <w:spacing w:before="120" w:after="12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 ссылается </w:t>
      </w:r>
      <w:r w:rsidR="00D57E0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ведомственный МУК 4.3.2194-07 разработанный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E0B">
        <w:rPr>
          <w:rFonts w:ascii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hAnsi="Times New Roman" w:cs="Times New Roman"/>
          <w:sz w:val="24"/>
          <w:szCs w:val="24"/>
        </w:rPr>
        <w:t xml:space="preserve">в 2007 году. </w:t>
      </w:r>
      <w:r w:rsidR="00621919">
        <w:rPr>
          <w:rFonts w:ascii="Times New Roman" w:hAnsi="Times New Roman" w:cs="Times New Roman"/>
          <w:sz w:val="24"/>
          <w:szCs w:val="24"/>
        </w:rPr>
        <w:t xml:space="preserve">Здесь при его прочтении, мы находим упоминание о фоновом шуме в разделе 2. </w:t>
      </w:r>
      <w:r w:rsidR="00621919" w:rsidRPr="0062191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Инструментальный контроль уровня шума в помещениях</w:t>
      </w:r>
      <w:r w:rsidR="0062191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="006219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</w:t>
      </w:r>
      <w:proofErr w:type="gramStart"/>
      <w:r w:rsidR="006219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proofErr w:type="gramEnd"/>
      <w:r w:rsidR="006219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proofErr w:type="spellEnd"/>
      <w:r w:rsidR="006219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 </w:t>
      </w:r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измерении шума в жилом или другом каком либо помещении проводятся измерения на предмет </w:t>
      </w:r>
      <w:r w:rsidR="00EF56A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выявления </w:t>
      </w:r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превышения </w:t>
      </w:r>
      <w:proofErr w:type="spellStart"/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санэпиднормативов</w:t>
      </w:r>
      <w:proofErr w:type="spellEnd"/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57E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фактору шума </w:t>
      </w:r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учетом поправки на «фоновый шум» за который принимается шум </w:t>
      </w:r>
      <w:r w:rsidR="00EF56A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лифтов и другого оборудования находящегося за стенами </w:t>
      </w:r>
      <w:r w:rsidR="00D57E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самого </w:t>
      </w:r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здания</w:t>
      </w:r>
      <w:r w:rsidR="00EF56A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или квартиры,</w:t>
      </w:r>
      <w:r w:rsidR="001957E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F56A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 также шум городской среды</w:t>
      </w:r>
      <w:r w:rsidR="00D57E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Привожу выдержку из МУК:</w:t>
      </w:r>
    </w:p>
    <w:p w:rsidR="00D57E0B" w:rsidRPr="00D57E0B" w:rsidRDefault="00D57E0B" w:rsidP="00D57E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57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2.6. При организации измерений уровня шума от оборудования следует принять меры к снижению уровня фонового шума. Для уменьшения влияния фонового шума источников измерения следует проводить в период наименьшей интенсивности движения транспорта. В случае если разность между измеренным уровнем шума от оборудования и его фоновой величиной не превышает 10 дБ (</w:t>
      </w:r>
      <w:proofErr w:type="spellStart"/>
      <w:r w:rsidRPr="00D57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дБА</w:t>
      </w:r>
      <w:proofErr w:type="spellEnd"/>
      <w:r w:rsidRPr="00D57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), необходимо вносить поправку в результаты измерения (табл. 1).</w:t>
      </w:r>
    </w:p>
    <w:p w:rsidR="00D57E0B" w:rsidRPr="00D57E0B" w:rsidRDefault="00D57E0B" w:rsidP="00D57E0B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bookmarkStart w:id="0" w:name="_GoBack"/>
      <w:bookmarkEnd w:id="0"/>
      <w:r w:rsidRPr="00D57E0B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  <w:lang w:eastAsia="ru-RU"/>
        </w:rPr>
        <w:t>Таблица</w:t>
      </w:r>
      <w:r w:rsidRPr="00D57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1</w:t>
      </w:r>
    </w:p>
    <w:p w:rsidR="00D57E0B" w:rsidRPr="00D57E0B" w:rsidRDefault="00D57E0B" w:rsidP="00D57E0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57E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Учет влияния фонового шума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674"/>
        <w:gridCol w:w="770"/>
        <w:gridCol w:w="867"/>
        <w:gridCol w:w="1926"/>
      </w:tblGrid>
      <w:tr w:rsidR="00D57E0B" w:rsidRPr="00D57E0B" w:rsidTr="00F1076C">
        <w:trPr>
          <w:trHeight w:val="451"/>
          <w:jc w:val="center"/>
        </w:trPr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185" w:lineRule="atLeast"/>
              <w:ind w:left="5" w:right="857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Разность уровней измеряемого и фонового шума, дБ (дБ А)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6-9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 и более</w:t>
            </w:r>
          </w:p>
        </w:tc>
      </w:tr>
      <w:tr w:rsidR="00D57E0B" w:rsidRPr="00D57E0B" w:rsidTr="00F1076C">
        <w:trPr>
          <w:trHeight w:val="413"/>
          <w:jc w:val="center"/>
        </w:trPr>
        <w:tc>
          <w:tcPr>
            <w:tcW w:w="2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180" w:lineRule="atLeast"/>
              <w:ind w:right="23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Величина, вычитаемая из измеренного значения уровня шума, дБ (</w:t>
            </w:r>
            <w:proofErr w:type="spellStart"/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дБА</w:t>
            </w:r>
            <w:proofErr w:type="spellEnd"/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7E0B" w:rsidRPr="00D57E0B" w:rsidRDefault="00D57E0B" w:rsidP="00F107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7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</w:tbl>
    <w:p w:rsidR="00621919" w:rsidRPr="00285314" w:rsidRDefault="00355D3E" w:rsidP="00D46BFC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Следующим</w:t>
      </w:r>
      <w:r w:rsidR="000B4D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57E0B" w:rsidRPr="00EF56A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Разделом 3.</w:t>
      </w:r>
      <w:r w:rsidR="00D57E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F56AB" w:rsidRPr="00EF56AB">
        <w:rPr>
          <w:rFonts w:ascii="Times New Roman" w:hAnsi="Times New Roman" w:cs="Times New Roman"/>
          <w:b/>
          <w:i/>
          <w:sz w:val="24"/>
          <w:szCs w:val="24"/>
        </w:rPr>
        <w:t>МУК 4.3.2194-07</w:t>
      </w:r>
      <w:r w:rsidR="00EF56AB">
        <w:rPr>
          <w:rFonts w:ascii="Times New Roman" w:hAnsi="Times New Roman" w:cs="Times New Roman"/>
          <w:sz w:val="24"/>
          <w:szCs w:val="24"/>
        </w:rPr>
        <w:t xml:space="preserve"> </w:t>
      </w:r>
      <w:r w:rsidR="00EF56A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«</w:t>
      </w:r>
      <w:r w:rsidR="00EF56AB" w:rsidRPr="00EF56A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Инструментальный контроль уровня шума на территории жилой застройки</w:t>
      </w:r>
      <w:r w:rsidR="00EF56A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» </w:t>
      </w:r>
      <w:r w:rsidR="00D46BFC" w:rsidRPr="00D46BF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</w:t>
      </w:r>
      <w:r w:rsidR="00D46BFC" w:rsidRP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 математическом обосновании в Приложении: «</w:t>
      </w:r>
      <w:r w:rsidR="00D46BFC" w:rsidRP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Методика расчета санитарно-защитной зоны промышленного предприятия или иного промышленного объекта с источниками шума»</w:t>
      </w:r>
      <w:r w:rsid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использование показателей </w:t>
      </w:r>
      <w:r w:rsid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«фонового шума»</w:t>
      </w:r>
      <w:r w:rsidR="002853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нет,</w:t>
      </w:r>
      <w:r w:rsidR="00D46B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853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основе </w:t>
      </w:r>
      <w:r w:rsidR="00285314" w:rsidRPr="0028531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D46BFC" w:rsidRPr="0028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шумом на производстве. Справочник/ Под ред. Е. Я. Юдина. М.: Машиностроение, 1985.</w:t>
      </w:r>
    </w:p>
    <w:p w:rsidR="00A6219D" w:rsidRDefault="00D46BFC" w:rsidP="00E517B2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Попытка введения показателя «фонового шума» в любую расчетную программу в виде виртуального источника шума или нескольких, расположенных в конкретных точках</w:t>
      </w:r>
      <w:r w:rsidR="001957EC">
        <w:rPr>
          <w:rFonts w:ascii="Times New Roman" w:hAnsi="Times New Roman" w:cs="Times New Roman"/>
          <w:sz w:val="24"/>
          <w:szCs w:val="24"/>
        </w:rPr>
        <w:t xml:space="preserve">, будет воспринято такой программой за истинные источники шума, т.к. повторяю, нет математического обоснования, так как это делается в программах для расчета рассеивания ЗВ с учетом фонового загрязнения атмосферного воздуха.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B7" w:rsidRDefault="001957EC" w:rsidP="00E517B2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 </w:t>
      </w:r>
      <w:r w:rsidR="00E517B2">
        <w:rPr>
          <w:rFonts w:ascii="Times New Roman" w:hAnsi="Times New Roman" w:cs="Times New Roman"/>
          <w:sz w:val="24"/>
          <w:szCs w:val="24"/>
        </w:rPr>
        <w:t>ссыла</w:t>
      </w:r>
      <w:r w:rsidR="000728B1">
        <w:rPr>
          <w:rFonts w:ascii="Times New Roman" w:hAnsi="Times New Roman" w:cs="Times New Roman"/>
          <w:sz w:val="24"/>
          <w:szCs w:val="24"/>
        </w:rPr>
        <w:t>ется</w:t>
      </w:r>
      <w:r w:rsidR="00E517B2">
        <w:rPr>
          <w:rFonts w:ascii="Times New Roman" w:hAnsi="Times New Roman" w:cs="Times New Roman"/>
          <w:sz w:val="24"/>
          <w:szCs w:val="24"/>
        </w:rPr>
        <w:t xml:space="preserve"> на ведомственный МУК 4.3.2194-07, не являющийся нормативным документом</w:t>
      </w:r>
      <w:r w:rsidR="004548BA">
        <w:rPr>
          <w:rFonts w:ascii="Times New Roman" w:hAnsi="Times New Roman" w:cs="Times New Roman"/>
          <w:sz w:val="24"/>
          <w:szCs w:val="24"/>
        </w:rPr>
        <w:t xml:space="preserve"> в полном смысле слова</w:t>
      </w:r>
      <w:r w:rsidR="00E517B2">
        <w:rPr>
          <w:rFonts w:ascii="Times New Roman" w:hAnsi="Times New Roman" w:cs="Times New Roman"/>
          <w:sz w:val="24"/>
          <w:szCs w:val="24"/>
        </w:rPr>
        <w:t xml:space="preserve">, а </w:t>
      </w:r>
      <w:r w:rsidR="004548BA">
        <w:rPr>
          <w:rFonts w:ascii="Times New Roman" w:hAnsi="Times New Roman" w:cs="Times New Roman"/>
          <w:sz w:val="24"/>
          <w:szCs w:val="24"/>
        </w:rPr>
        <w:t xml:space="preserve">документом разработанным </w:t>
      </w:r>
      <w:proofErr w:type="spellStart"/>
      <w:r w:rsidR="004548BA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="004548BA">
        <w:rPr>
          <w:rFonts w:ascii="Times New Roman" w:hAnsi="Times New Roman" w:cs="Times New Roman"/>
          <w:sz w:val="24"/>
          <w:szCs w:val="24"/>
        </w:rPr>
        <w:t xml:space="preserve"> РФ для своих конкретных нужд и задачами стоящими перед их лабораториями. </w:t>
      </w:r>
    </w:p>
    <w:p w:rsidR="004548BA" w:rsidRPr="00646DD9" w:rsidRDefault="000D7BB7" w:rsidP="00285314">
      <w:pPr>
        <w:spacing w:after="0" w:line="0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>МУК 4.3.2194-07 «Контроль уровня шума на территории жилой застройки, в жилых, общественных зданиях и помещениях.», как и все документы с индексом «МУ» или «МУК», не является одним из документов по стандартизации, перечисленным в статье 14 главы 4 Федерального закона от 29.06.2015  №162-ФЗ О стандартизации в РФ, которыми руководствуются при проектных работах, а является </w:t>
      </w:r>
      <w:r w:rsidRPr="00355D3E">
        <w:rPr>
          <w:rFonts w:ascii="Times New Roman" w:eastAsia="Times New Roman" w:hAnsi="Times New Roman" w:cs="Times New Roman"/>
          <w:b/>
          <w:bCs/>
          <w:i/>
          <w:color w:val="3F4142"/>
          <w:sz w:val="24"/>
          <w:szCs w:val="24"/>
          <w:bdr w:val="none" w:sz="0" w:space="0" w:color="auto" w:frame="1"/>
          <w:lang w:eastAsia="ru-RU"/>
        </w:rPr>
        <w:t>ведомственным нормативно-методическим документом</w:t>
      </w:r>
      <w:r w:rsidRPr="00355D3E">
        <w:rPr>
          <w:rFonts w:ascii="Times New Roman" w:eastAsia="Times New Roman" w:hAnsi="Times New Roman" w:cs="Times New Roman"/>
          <w:i/>
          <w:color w:val="3F4142"/>
          <w:sz w:val="24"/>
          <w:szCs w:val="24"/>
          <w:lang w:eastAsia="ru-RU"/>
        </w:rPr>
        <w:t>,</w:t>
      </w:r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 xml:space="preserve"> входящим в систему государственного санитарно-эпидемиологического нормирования, </w:t>
      </w:r>
      <w:r w:rsidRPr="00355D3E">
        <w:rPr>
          <w:rFonts w:ascii="Times New Roman" w:eastAsia="Times New Roman" w:hAnsi="Times New Roman" w:cs="Times New Roman"/>
          <w:b/>
          <w:bCs/>
          <w:i/>
          <w:color w:val="3F4142"/>
          <w:sz w:val="24"/>
          <w:szCs w:val="24"/>
          <w:bdr w:val="none" w:sz="0" w:space="0" w:color="auto" w:frame="1"/>
          <w:lang w:eastAsia="ru-RU"/>
        </w:rPr>
        <w:t>обязательным к руководству только в организациях, подведомственных Федеральной службе по надзору в сфере защиты прав потребителей и благополучия человека (</w:t>
      </w:r>
      <w:proofErr w:type="spellStart"/>
      <w:r w:rsidRPr="00355D3E">
        <w:rPr>
          <w:rFonts w:ascii="Times New Roman" w:eastAsia="Times New Roman" w:hAnsi="Times New Roman" w:cs="Times New Roman"/>
          <w:b/>
          <w:bCs/>
          <w:i/>
          <w:color w:val="3F4142"/>
          <w:sz w:val="24"/>
          <w:szCs w:val="24"/>
          <w:bdr w:val="none" w:sz="0" w:space="0" w:color="auto" w:frame="1"/>
          <w:lang w:eastAsia="ru-RU"/>
        </w:rPr>
        <w:t>Роспотребнадзор</w:t>
      </w:r>
      <w:proofErr w:type="spellEnd"/>
      <w:r w:rsidRPr="00355D3E">
        <w:rPr>
          <w:rFonts w:ascii="Times New Roman" w:eastAsia="Times New Roman" w:hAnsi="Times New Roman" w:cs="Times New Roman"/>
          <w:b/>
          <w:bCs/>
          <w:i/>
          <w:color w:val="3F4142"/>
          <w:sz w:val="24"/>
          <w:szCs w:val="24"/>
          <w:bdr w:val="none" w:sz="0" w:space="0" w:color="auto" w:frame="1"/>
          <w:lang w:eastAsia="ru-RU"/>
        </w:rPr>
        <w:t>)</w:t>
      </w:r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 xml:space="preserve"> (см. Письмо </w:t>
      </w:r>
      <w:proofErr w:type="spellStart"/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>Роспотребнадзора</w:t>
      </w:r>
      <w:proofErr w:type="spellEnd"/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 xml:space="preserve"> исх. </w:t>
      </w:r>
      <w:r w:rsidR="00355D3E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>о</w:t>
      </w:r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>т 02.12.2008  № 01/14262-8-32 «О действующих нормативно-методических документах по методам лабораторного и инструментального контроля в системе государственного санитарно-эпи</w:t>
      </w:r>
      <w:r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 xml:space="preserve">демиологического нормирования») а также </w:t>
      </w:r>
      <w:r w:rsidRPr="000D7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8BA" w:rsidRPr="00646DD9">
        <w:rPr>
          <w:rFonts w:ascii="Times New Roman" w:hAnsi="Times New Roman" w:cs="Times New Roman"/>
          <w:sz w:val="24"/>
          <w:szCs w:val="24"/>
        </w:rPr>
        <w:t>смотри письмо Зав. отделом гигиены труда и источников неионизирующих излучений ФБУЗ «Центр гигиены и эпидемиологии в г. Москва»</w:t>
      </w:r>
      <w:r w:rsidRPr="00646DD9">
        <w:rPr>
          <w:rFonts w:ascii="Times New Roman" w:hAnsi="Times New Roman" w:cs="Times New Roman"/>
          <w:sz w:val="24"/>
          <w:szCs w:val="24"/>
        </w:rPr>
        <w:t xml:space="preserve"> Рудневой Е.А. </w:t>
      </w:r>
      <w:r w:rsidR="004548BA" w:rsidRPr="0064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B7" w:rsidRDefault="000D7BB7" w:rsidP="00285314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руководствоваться </w:t>
      </w:r>
      <w:r w:rsidRPr="000D7BB7"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>МУК 4.3.2194-07</w:t>
      </w:r>
      <w:r>
        <w:rPr>
          <w:rFonts w:ascii="Times New Roman" w:eastAsia="Times New Roman" w:hAnsi="Times New Roman" w:cs="Times New Roman"/>
          <w:color w:val="3F4142"/>
          <w:sz w:val="24"/>
          <w:szCs w:val="24"/>
          <w:lang w:eastAsia="ru-RU"/>
        </w:rPr>
        <w:t xml:space="preserve"> при проектировании СЗЗ нельзя, так как последний </w:t>
      </w:r>
      <w:r>
        <w:rPr>
          <w:rFonts w:ascii="Times New Roman" w:hAnsi="Times New Roman" w:cs="Times New Roman"/>
          <w:sz w:val="24"/>
          <w:szCs w:val="24"/>
        </w:rPr>
        <w:t>не является легитимным нормативным документом, на к</w:t>
      </w:r>
      <w:r w:rsidR="00355D3E">
        <w:rPr>
          <w:rFonts w:ascii="Times New Roman" w:hAnsi="Times New Roman" w:cs="Times New Roman"/>
          <w:sz w:val="24"/>
          <w:szCs w:val="24"/>
        </w:rPr>
        <w:t>оторый</w:t>
      </w:r>
      <w:r>
        <w:rPr>
          <w:rFonts w:ascii="Times New Roman" w:hAnsi="Times New Roman" w:cs="Times New Roman"/>
          <w:sz w:val="24"/>
          <w:szCs w:val="24"/>
        </w:rPr>
        <w:t xml:space="preserve"> ссылается в своих ответах автор статьи И.С. Веснина. </w:t>
      </w:r>
    </w:p>
    <w:p w:rsidR="00E517B2" w:rsidRDefault="00403FA3" w:rsidP="002D30DE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измерений </w:t>
      </w:r>
      <w:r w:rsidR="002D30DE">
        <w:rPr>
          <w:rFonts w:ascii="Times New Roman" w:hAnsi="Times New Roman" w:cs="Times New Roman"/>
          <w:sz w:val="24"/>
          <w:szCs w:val="24"/>
        </w:rPr>
        <w:t xml:space="preserve">шумового воздействия на нормируемые территории </w:t>
      </w:r>
      <w:r w:rsidR="000D7BB7">
        <w:rPr>
          <w:rFonts w:ascii="Times New Roman" w:hAnsi="Times New Roman" w:cs="Times New Roman"/>
          <w:sz w:val="24"/>
          <w:szCs w:val="24"/>
        </w:rPr>
        <w:t xml:space="preserve">инструментальным </w:t>
      </w:r>
      <w:r>
        <w:rPr>
          <w:rFonts w:ascii="Times New Roman" w:hAnsi="Times New Roman" w:cs="Times New Roman"/>
          <w:sz w:val="24"/>
          <w:szCs w:val="24"/>
        </w:rPr>
        <w:t>методом</w:t>
      </w:r>
      <w:r w:rsidR="009820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введен </w:t>
      </w:r>
      <w:r w:rsidRPr="00355D3E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="000D7BB7" w:rsidRPr="00355D3E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  <w:lang w:eastAsia="ru-RU"/>
        </w:rPr>
        <w:t xml:space="preserve">ГОСТ 23337-2014 </w:t>
      </w:r>
      <w:r w:rsidR="002D30DE" w:rsidRPr="00355D3E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  <w:lang w:eastAsia="ru-RU"/>
        </w:rPr>
        <w:t>«</w:t>
      </w:r>
      <w:r w:rsidR="002D30DE" w:rsidRPr="00355D3E">
        <w:rPr>
          <w:rFonts w:ascii="Times New Roman" w:eastAsia="Times New Roman" w:hAnsi="Times New Roman" w:cs="Times New Roman"/>
          <w:b/>
          <w:i/>
          <w:color w:val="3C3C3C"/>
          <w:spacing w:val="2"/>
          <w:sz w:val="24"/>
          <w:szCs w:val="24"/>
          <w:lang w:eastAsia="ru-RU"/>
        </w:rPr>
        <w:t>Методы измерения шума на селитебной территории и в помещениях жилых и общественных зданий»</w:t>
      </w:r>
      <w:r w:rsidR="002D30D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определяющий условия и методы измерения затухания звука на местности, которым и надо руководствоваться при подтверждении расчетных данных по шум</w:t>
      </w:r>
      <w:r w:rsidR="00982043">
        <w:rPr>
          <w:rFonts w:ascii="Times New Roman" w:hAnsi="Times New Roman" w:cs="Times New Roman"/>
          <w:sz w:val="24"/>
          <w:szCs w:val="24"/>
        </w:rPr>
        <w:t>у и оформленных соответствующими протоколами по утвержденной форме.</w:t>
      </w:r>
    </w:p>
    <w:p w:rsidR="00CC1974" w:rsidRDefault="00AF3AD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данная статья в части освещения «шума» вводит в заблуждение многих как начинающих, так и опытных проектировщиков.</w:t>
      </w:r>
    </w:p>
    <w:p w:rsidR="00AF3ADE" w:rsidRDefault="00AF3AD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3ADE" w:rsidRDefault="00AF3AD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2043" w:rsidRDefault="00982043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Кравченко А</w:t>
      </w:r>
      <w:r w:rsidR="00B93B5C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3B5C">
        <w:rPr>
          <w:rFonts w:ascii="Times New Roman" w:hAnsi="Times New Roman" w:cs="Times New Roman"/>
          <w:sz w:val="24"/>
          <w:szCs w:val="24"/>
        </w:rPr>
        <w:t>ергеевич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D3E" w:rsidRDefault="00355D3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Инженер-эколог</w:t>
      </w:r>
      <w:r w:rsidR="00AF3ADE">
        <w:rPr>
          <w:rFonts w:ascii="Times New Roman" w:hAnsi="Times New Roman" w:cs="Times New Roman"/>
          <w:sz w:val="24"/>
          <w:szCs w:val="24"/>
        </w:rPr>
        <w:t>, проектировщик</w:t>
      </w:r>
      <w:r>
        <w:rPr>
          <w:rFonts w:ascii="Times New Roman" w:hAnsi="Times New Roman" w:cs="Times New Roman"/>
          <w:sz w:val="24"/>
          <w:szCs w:val="24"/>
        </w:rPr>
        <w:t xml:space="preserve"> г. Керчь, Республика Крым.</w:t>
      </w:r>
    </w:p>
    <w:p w:rsidR="00355D3E" w:rsidRDefault="00355D3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355D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8805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lnp055@mail.ru</w:t>
        </w:r>
      </w:hyperlink>
    </w:p>
    <w:p w:rsidR="00355D3E" w:rsidRPr="00646DD9" w:rsidRDefault="00355D3E" w:rsidP="00CD3E49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46DD9">
        <w:rPr>
          <w:rFonts w:ascii="Times New Roman" w:hAnsi="Times New Roman" w:cs="Times New Roman"/>
          <w:sz w:val="24"/>
          <w:szCs w:val="24"/>
          <w:lang w:val="en-US"/>
        </w:rPr>
        <w:t>: +7 978 133 02 51</w:t>
      </w:r>
    </w:p>
    <w:sectPr w:rsidR="00355D3E" w:rsidRPr="0064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29E"/>
    <w:multiLevelType w:val="hybridMultilevel"/>
    <w:tmpl w:val="4668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0A"/>
    <w:rsid w:val="000004E0"/>
    <w:rsid w:val="000728B1"/>
    <w:rsid w:val="000B1130"/>
    <w:rsid w:val="000B4D5D"/>
    <w:rsid w:val="000D7BB7"/>
    <w:rsid w:val="001957EC"/>
    <w:rsid w:val="001E0294"/>
    <w:rsid w:val="00285314"/>
    <w:rsid w:val="002D30DE"/>
    <w:rsid w:val="0034740A"/>
    <w:rsid w:val="00355D3E"/>
    <w:rsid w:val="003672FC"/>
    <w:rsid w:val="003739B3"/>
    <w:rsid w:val="00396978"/>
    <w:rsid w:val="003B40D9"/>
    <w:rsid w:val="00403FA3"/>
    <w:rsid w:val="004548BA"/>
    <w:rsid w:val="00504063"/>
    <w:rsid w:val="00612AB8"/>
    <w:rsid w:val="00621919"/>
    <w:rsid w:val="00646DD9"/>
    <w:rsid w:val="006E436C"/>
    <w:rsid w:val="00773759"/>
    <w:rsid w:val="00876DE2"/>
    <w:rsid w:val="00982043"/>
    <w:rsid w:val="009F7A9B"/>
    <w:rsid w:val="00A6219D"/>
    <w:rsid w:val="00AA47AB"/>
    <w:rsid w:val="00AF3ADE"/>
    <w:rsid w:val="00AF5B6B"/>
    <w:rsid w:val="00B265DE"/>
    <w:rsid w:val="00B62A0A"/>
    <w:rsid w:val="00B93B5C"/>
    <w:rsid w:val="00C31B25"/>
    <w:rsid w:val="00C8463E"/>
    <w:rsid w:val="00CC1974"/>
    <w:rsid w:val="00CD3E49"/>
    <w:rsid w:val="00D46BFC"/>
    <w:rsid w:val="00D57E0B"/>
    <w:rsid w:val="00E517B2"/>
    <w:rsid w:val="00E57BAF"/>
    <w:rsid w:val="00EF56AB"/>
    <w:rsid w:val="00F57338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832B-B40E-449A-8EBF-A15A4C1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94"/>
    <w:pPr>
      <w:ind w:left="720"/>
      <w:contextualSpacing/>
    </w:pPr>
  </w:style>
  <w:style w:type="paragraph" w:customStyle="1" w:styleId="HEADERTEXT">
    <w:name w:val=".HEADERTEXT"/>
    <w:rsid w:val="00367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np0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2020-08-12T10:30:00Z</dcterms:created>
  <dcterms:modified xsi:type="dcterms:W3CDTF">2020-08-12T11:57:00Z</dcterms:modified>
</cp:coreProperties>
</file>