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C4" w:rsidRDefault="00515DFB">
      <w:pPr>
        <w:pStyle w:val="a3"/>
        <w:spacing w:after="120" w:line="240" w:lineRule="auto"/>
      </w:pPr>
      <w:r>
        <w:rPr>
          <w:b/>
        </w:rPr>
        <w:t>Таблица 3.3а – Перечень источников, дающих наибольшие вклады в уровень загрязнения атмосферы</w:t>
      </w:r>
    </w:p>
    <w:tbl>
      <w:tblPr>
        <w:tblStyle w:val="80"/>
        <w:tblW w:w="9923" w:type="dxa"/>
        <w:tblLayout w:type="fixed"/>
        <w:tblLook w:val="04A0" w:firstRow="1" w:lastRow="0" w:firstColumn="1" w:lastColumn="0" w:noHBand="0" w:noVBand="1"/>
      </w:tblPr>
      <w:tblGrid>
        <w:gridCol w:w="2034"/>
        <w:gridCol w:w="752"/>
        <w:gridCol w:w="752"/>
        <w:gridCol w:w="645"/>
        <w:gridCol w:w="646"/>
        <w:gridCol w:w="645"/>
        <w:gridCol w:w="646"/>
        <w:gridCol w:w="858"/>
        <w:gridCol w:w="698"/>
        <w:gridCol w:w="2247"/>
      </w:tblGrid>
      <w:tr w:rsidR="004E4BC4">
        <w:trPr>
          <w:tblHeader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Код и наименование</w:t>
            </w:r>
          </w:p>
          <w:p w:rsidR="004E4BC4" w:rsidRDefault="00515DFB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Номер конт</w:t>
            </w:r>
            <w:r>
              <w:softHyphen/>
              <w:t>рольной точки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Допус</w:t>
            </w:r>
            <w:r>
              <w:softHyphen/>
              <w:t xml:space="preserve">тимый вклад, </w:t>
            </w:r>
            <w:proofErr w:type="spellStart"/>
            <w:r>
              <w:t>СД</w:t>
            </w:r>
            <w:r>
              <w:rPr>
                <w:vertAlign w:val="subscript"/>
              </w:rPr>
              <w:t>пр.j</w:t>
            </w:r>
            <w:proofErr w:type="spellEnd"/>
            <w:r>
              <w:t>, в долях ПДК</w:t>
            </w:r>
          </w:p>
        </w:tc>
        <w:tc>
          <w:tcPr>
            <w:tcW w:w="2722" w:type="dxa"/>
            <w:gridSpan w:val="4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474" w:type="dxa"/>
            <w:gridSpan w:val="2"/>
            <w:vMerge w:val="restart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Источники, дающие наибольший вклад в максимальную концентрацию</w:t>
            </w:r>
          </w:p>
        </w:tc>
        <w:tc>
          <w:tcPr>
            <w:tcW w:w="23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Принадлежность источника (цех, участок)</w:t>
            </w:r>
          </w:p>
        </w:tc>
      </w:tr>
      <w:tr w:rsidR="004E4BC4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E4BC4" w:rsidRDefault="004E4BC4"/>
        </w:tc>
        <w:tc>
          <w:tcPr>
            <w:tcW w:w="567" w:type="dxa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624" w:type="dxa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в жилой зоне</w:t>
            </w:r>
          </w:p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на границе сан</w:t>
            </w:r>
            <w:proofErr w:type="gramStart"/>
            <w:r>
              <w:t>.-</w:t>
            </w:r>
            <w:proofErr w:type="gramEnd"/>
            <w:r>
              <w:t>защитной (эко-защитной) зоны</w:t>
            </w:r>
          </w:p>
        </w:tc>
        <w:tc>
          <w:tcPr>
            <w:tcW w:w="1474" w:type="dxa"/>
            <w:gridSpan w:val="2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E4BC4" w:rsidRDefault="004E4BC4"/>
        </w:tc>
      </w:tr>
      <w:tr w:rsidR="004E4BC4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E4BC4" w:rsidRDefault="004E4BC4"/>
        </w:tc>
        <w:tc>
          <w:tcPr>
            <w:tcW w:w="567" w:type="dxa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624" w:type="dxa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E4BC4" w:rsidRDefault="004E4BC4"/>
        </w:tc>
      </w:tr>
      <w:tr w:rsidR="004E4BC4">
        <w:trPr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E4BC4" w:rsidRDefault="004E4BC4"/>
        </w:tc>
        <w:tc>
          <w:tcPr>
            <w:tcW w:w="567" w:type="dxa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624" w:type="dxa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680" w:type="dxa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567" w:type="dxa"/>
            <w:vMerge/>
            <w:shd w:val="clear" w:color="auto" w:fill="F2F2F2"/>
            <w:vAlign w:val="center"/>
          </w:tcPr>
          <w:p w:rsidR="004E4BC4" w:rsidRDefault="004E4BC4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E4BC4" w:rsidRDefault="004E4BC4"/>
        </w:tc>
      </w:tr>
      <w:tr w:rsidR="004E4BC4">
        <w:trPr>
          <w:tblHeader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9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C4" w:rsidRDefault="00515DFB">
            <w:pPr>
              <w:pStyle w:val="8"/>
              <w:jc w:val="center"/>
            </w:pPr>
            <w:r>
              <w:t>10</w:t>
            </w:r>
          </w:p>
        </w:tc>
      </w:tr>
      <w:tr w:rsidR="004E4BC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C4" w:rsidRDefault="00515DFB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 xml:space="preserve">0616. </w:t>
            </w:r>
            <w:proofErr w:type="spellStart"/>
            <w:r>
              <w:t>Диметилбензол</w:t>
            </w:r>
            <w:proofErr w:type="spellEnd"/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0,14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0,43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 xml:space="preserve">0620. </w:t>
            </w:r>
            <w:proofErr w:type="spellStart"/>
            <w:r>
              <w:t>Этенилбензол</w:t>
            </w:r>
            <w:proofErr w:type="spellEnd"/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0,26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ИП Тарзян Л.С.. Цех производства пластиковой посуды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0,69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ИП Тарзян Л.С.. Цех производства пластиковой посуды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0621. Метилбензол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0,05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62,81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24,98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12,21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0,135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40,94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33,06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26,00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0931. (Хлорметил</w:t>
            </w:r>
            <w:proofErr w:type="gramStart"/>
            <w:r>
              <w:t>)о</w:t>
            </w:r>
            <w:proofErr w:type="gramEnd"/>
            <w:r>
              <w:t>ксиран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0,045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71,52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28,48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0,16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75,85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24,15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1071. Фенол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0,3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0,36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17,63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0,3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0,43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30,34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1210. Бутилацетат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0,28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91,12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5,29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0,56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91,96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6,26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1401. Пропан-2-он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0,21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87,94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5,84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1,39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0,46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80,21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17,61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&lt; 0,01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2902. Взвешенные вещества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0,03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95,22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4,78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Пескоструйная камера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0,19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99,99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Пескоструйная камера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2907. Пыль неорганическая: SiO2&gt;70%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0,06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0,59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6013. Ацетон, фенол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14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0,31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0,57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43,12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2,12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0,50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0,31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0,89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56,18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8,94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&lt; 0,01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C4" w:rsidRDefault="00515DFB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 xml:space="preserve">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(Железа оксид)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0,14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0,19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0006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21,20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сборки металлоконструкций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3,58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ООО "Офелия". Металлообрабатывающий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0,51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Сварочный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0,14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0,28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0006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40,58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сборки металлоконструкций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9,43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 xml:space="preserve">ООО "Офелия". Металлообрабатывающий </w:t>
            </w:r>
            <w:r>
              <w:lastRenderedPageBreak/>
              <w:t>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0,62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Сварочный участок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0931. (Хлорметил</w:t>
            </w:r>
            <w:proofErr w:type="gramStart"/>
            <w:r>
              <w:t>)о</w:t>
            </w:r>
            <w:proofErr w:type="gramEnd"/>
            <w:r>
              <w:t>ксиран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0,026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62,89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37,11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0,134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91,89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8,11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2902. Взвешенные вещества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0,015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99,48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0,52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Пескоструйная камера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0,063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99,63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0,37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Пескоструйная камера</w:t>
            </w:r>
          </w:p>
        </w:tc>
      </w:tr>
      <w:tr w:rsidR="004E4BC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C4" w:rsidRPr="009E62EA" w:rsidRDefault="00515DFB" w:rsidP="009E62EA">
            <w:pPr>
              <w:pStyle w:val="8"/>
              <w:tabs>
                <w:tab w:val="left" w:pos="2160"/>
              </w:tabs>
              <w:rPr>
                <w:highlight w:val="yellow"/>
              </w:rPr>
            </w:pPr>
            <w:r w:rsidRPr="009E62EA">
              <w:rPr>
                <w:b/>
                <w:highlight w:val="yellow"/>
              </w:rPr>
              <w:t xml:space="preserve">Критерий: </w:t>
            </w:r>
            <w:proofErr w:type="spellStart"/>
            <w:r w:rsidRPr="009E62EA">
              <w:rPr>
                <w:b/>
                <w:highlight w:val="yellow"/>
              </w:rPr>
              <w:t>Сс.с</w:t>
            </w:r>
            <w:proofErr w:type="spellEnd"/>
            <w:r w:rsidRPr="009E62EA">
              <w:rPr>
                <w:b/>
                <w:highlight w:val="yellow"/>
              </w:rPr>
              <w:t>./</w:t>
            </w:r>
            <w:proofErr w:type="spellStart"/>
            <w:r w:rsidRPr="009E62EA">
              <w:rPr>
                <w:b/>
                <w:highlight w:val="yellow"/>
              </w:rPr>
              <w:t>ПДКс.с</w:t>
            </w:r>
            <w:proofErr w:type="spellEnd"/>
            <w:r w:rsidRPr="009E62EA">
              <w:rPr>
                <w:b/>
                <w:highlight w:val="yellow"/>
              </w:rPr>
              <w:t>.</w:t>
            </w:r>
            <w:r w:rsidR="009E62EA">
              <w:rPr>
                <w:b/>
                <w:highlight w:val="yellow"/>
              </w:rPr>
              <w:tab/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 xml:space="preserve">0123. </w:t>
            </w:r>
            <w:proofErr w:type="spellStart"/>
            <w:r w:rsidRPr="009E62EA">
              <w:rPr>
                <w:highlight w:val="yellow"/>
              </w:rPr>
              <w:t>диЖелезо</w:t>
            </w:r>
            <w:proofErr w:type="spellEnd"/>
            <w:r w:rsidRPr="009E62EA">
              <w:rPr>
                <w:highlight w:val="yellow"/>
              </w:rPr>
              <w:t xml:space="preserve"> </w:t>
            </w:r>
            <w:proofErr w:type="spellStart"/>
            <w:r w:rsidRPr="009E62EA">
              <w:rPr>
                <w:highlight w:val="yellow"/>
              </w:rPr>
              <w:t>триоксид</w:t>
            </w:r>
            <w:proofErr w:type="spellEnd"/>
            <w:r w:rsidRPr="009E62EA">
              <w:rPr>
                <w:highlight w:val="yellow"/>
              </w:rPr>
              <w:t xml:space="preserve"> (Железа оксид)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16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0,72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/>
          </w:tcPr>
          <w:p w:rsidR="004E4BC4" w:rsidRPr="009E62EA" w:rsidRDefault="004E4BC4">
            <w:pPr>
              <w:rPr>
                <w:highlight w:val="yellow"/>
              </w:rPr>
            </w:pP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22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5956C7">
              <w:rPr>
                <w:color w:val="auto"/>
                <w:highlight w:val="red"/>
              </w:rPr>
              <w:t>1,74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0143. Марганец и его соединения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17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0,045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/>
          </w:tcPr>
          <w:p w:rsidR="004E4BC4" w:rsidRPr="009E62EA" w:rsidRDefault="004E4BC4">
            <w:pPr>
              <w:rPr>
                <w:highlight w:val="yellow"/>
              </w:rPr>
            </w:pP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2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0,095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0931. (Хлорметил</w:t>
            </w:r>
            <w:proofErr w:type="gramStart"/>
            <w:r w:rsidRPr="009E62EA">
              <w:rPr>
                <w:highlight w:val="yellow"/>
              </w:rPr>
              <w:t>)о</w:t>
            </w:r>
            <w:proofErr w:type="gramEnd"/>
            <w:r w:rsidRPr="009E62EA">
              <w:rPr>
                <w:highlight w:val="yellow"/>
              </w:rPr>
              <w:t>ксиран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14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0,13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/>
          </w:tcPr>
          <w:p w:rsidR="004E4BC4" w:rsidRPr="009E62EA" w:rsidRDefault="004E4BC4">
            <w:pPr>
              <w:rPr>
                <w:highlight w:val="yellow"/>
              </w:rPr>
            </w:pP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22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0,59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2902. Взвешенные вещества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16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0,047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/>
          </w:tcPr>
          <w:p w:rsidR="004E4BC4" w:rsidRPr="009E62EA" w:rsidRDefault="004E4BC4">
            <w:pPr>
              <w:rPr>
                <w:highlight w:val="yellow"/>
              </w:rPr>
            </w:pP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3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0,25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2907. Пыль неорганическая: SiO2&gt;70%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20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0,04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2155" w:type="dxa"/>
            <w:vMerge/>
          </w:tcPr>
          <w:p w:rsidR="004E4BC4" w:rsidRPr="009E62EA" w:rsidRDefault="004E4BC4">
            <w:pPr>
              <w:rPr>
                <w:highlight w:val="yellow"/>
              </w:rPr>
            </w:pP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22</w:t>
            </w:r>
          </w:p>
        </w:tc>
        <w:tc>
          <w:tcPr>
            <w:tcW w:w="794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0,4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907" w:type="dxa"/>
          </w:tcPr>
          <w:p w:rsidR="004E4BC4" w:rsidRPr="009E62EA" w:rsidRDefault="00515DFB">
            <w:pPr>
              <w:pStyle w:val="8"/>
              <w:tabs>
                <w:tab w:val="decimal" w:pos="56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737" w:type="dxa"/>
          </w:tcPr>
          <w:p w:rsidR="004E4BC4" w:rsidRPr="009E62EA" w:rsidRDefault="00515DFB">
            <w:pPr>
              <w:pStyle w:val="8"/>
              <w:tabs>
                <w:tab w:val="decimal" w:pos="227"/>
              </w:tabs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  <w:tc>
          <w:tcPr>
            <w:tcW w:w="2268" w:type="dxa"/>
          </w:tcPr>
          <w:p w:rsidR="004E4BC4" w:rsidRPr="009E62EA" w:rsidRDefault="00515DFB">
            <w:pPr>
              <w:pStyle w:val="8"/>
              <w:rPr>
                <w:highlight w:val="yellow"/>
              </w:rPr>
            </w:pPr>
            <w:r w:rsidRPr="009E62EA">
              <w:rPr>
                <w:highlight w:val="yellow"/>
              </w:rPr>
              <w:t>-</w:t>
            </w:r>
          </w:p>
        </w:tc>
      </w:tr>
      <w:tr w:rsidR="004E4BC4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BC4" w:rsidRDefault="00515DFB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ПДКс.г</w:t>
            </w:r>
            <w:proofErr w:type="spellEnd"/>
            <w:r>
              <w:rPr>
                <w:b/>
              </w:rPr>
              <w:t>.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17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0,22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Сварочный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0,36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Сварочный участок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 xml:space="preserve">0616. </w:t>
            </w:r>
            <w:proofErr w:type="spellStart"/>
            <w:r>
              <w:t>Диметилбензол</w:t>
            </w:r>
            <w:proofErr w:type="spellEnd"/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0,044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0,084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0931. (Хлорметил</w:t>
            </w:r>
            <w:proofErr w:type="gramStart"/>
            <w:r>
              <w:t>)о</w:t>
            </w:r>
            <w:proofErr w:type="gramEnd"/>
            <w:r>
              <w:t>ксиран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0,104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62,89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37,11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22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0,54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6002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91,88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Производственный участок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8,12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"Сибирская Арматура". Линии по производству композитной арматуры и сетки</w:t>
            </w:r>
          </w:p>
        </w:tc>
      </w:tr>
      <w:tr w:rsidR="004E4BC4">
        <w:tc>
          <w:tcPr>
            <w:tcW w:w="2155" w:type="dxa"/>
            <w:vMerge w:val="restart"/>
          </w:tcPr>
          <w:p w:rsidR="004E4BC4" w:rsidRDefault="00515DFB">
            <w:pPr>
              <w:pStyle w:val="8"/>
            </w:pPr>
            <w:r>
              <w:t>2902. Взвешенные вещества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16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0,03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99,48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0,52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Пескоструйная камера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0,126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99,63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Участок покраски</w:t>
            </w:r>
          </w:p>
        </w:tc>
      </w:tr>
      <w:tr w:rsidR="004E4BC4">
        <w:tc>
          <w:tcPr>
            <w:tcW w:w="2155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794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567" w:type="dxa"/>
            <w:vMerge/>
          </w:tcPr>
          <w:p w:rsidR="004E4BC4" w:rsidRDefault="004E4BC4"/>
        </w:tc>
        <w:tc>
          <w:tcPr>
            <w:tcW w:w="907" w:type="dxa"/>
          </w:tcPr>
          <w:p w:rsidR="004E4BC4" w:rsidRDefault="00515DFB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4E4BC4" w:rsidRDefault="00515DFB">
            <w:pPr>
              <w:pStyle w:val="8"/>
              <w:tabs>
                <w:tab w:val="decimal" w:pos="227"/>
              </w:tabs>
            </w:pPr>
            <w:r>
              <w:t>0,37</w:t>
            </w:r>
          </w:p>
        </w:tc>
        <w:tc>
          <w:tcPr>
            <w:tcW w:w="2268" w:type="dxa"/>
          </w:tcPr>
          <w:p w:rsidR="004E4BC4" w:rsidRDefault="00515DFB">
            <w:pPr>
              <w:pStyle w:val="8"/>
            </w:pPr>
            <w:r>
              <w:t>Площадк</w:t>
            </w:r>
            <w:proofErr w:type="gramStart"/>
            <w:r>
              <w:t>а ООО</w:t>
            </w:r>
            <w:proofErr w:type="gramEnd"/>
            <w:r>
              <w:t xml:space="preserve"> "ОЗСК". Пескоструйная камера</w:t>
            </w:r>
          </w:p>
        </w:tc>
      </w:tr>
    </w:tbl>
    <w:p w:rsidR="00515DFB" w:rsidRDefault="00515DFB"/>
    <w:sectPr w:rsidR="00515DFB" w:rsidSect="00334C3B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4"/>
    <w:rsid w:val="003F02C9"/>
    <w:rsid w:val="004E4BC4"/>
    <w:rsid w:val="00515DFB"/>
    <w:rsid w:val="005956C7"/>
    <w:rsid w:val="009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2021-03-03T03:32:00Z</dcterms:created>
  <dcterms:modified xsi:type="dcterms:W3CDTF">2021-03-03T03:38:00Z</dcterms:modified>
</cp:coreProperties>
</file>