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9a44cd2c4cb7" /></Relationships>
</file>

<file path=word/document.xml><?xml version="1.0" encoding="utf-8"?>
<w:document xmlns:w="http://schemas.openxmlformats.org/wordprocessingml/2006/main">
  <w:body>
    <w:p>
      <w:pPr>
        <w:pStyle w:val="p_normal_eco"/>
        <w:jc w:val="center"/>
        <w:rPr>
          <w:sz w:val="34"/>
        </w:rPr>
      </w:pPr>
      <w:r>
        <w:rPr>
          <w:sz w:val="34"/>
          <w:b/>
        </w:rPr>
        <w:t xml:space="preserve">ДЕКЛАРАЦИЯ</w:t>
      </w:r>
    </w:p>
    <w:p>
      <w:pPr>
        <w:pStyle w:val="p_normal_eco"/>
        <w:jc w:val="center"/>
        <w:rPr>
          <w:sz w:val="26"/>
        </w:rPr>
      </w:pPr>
      <w:r>
        <w:rPr>
          <w:sz w:val="26"/>
          <w:b/>
        </w:rPr>
        <w:t xml:space="preserve">о плате за негативное воздействие на окружающую среду</w:t>
      </w:r>
    </w:p>
    <w:p>
      <w:pPr>
        <w:pStyle w:val="p_normal_eco"/>
        <w:jc w:val="center"/>
        <w:spacing w:line="360"/>
      </w:pPr>
      <w:r>
        <w:rPr>
          <w:sz w:val="26"/>
          <w:b/>
        </w:rPr>
        <w:t xml:space="preserve">за 2020 г.</w:t>
      </w:r>
    </w:p>
    <w:tbl>
      <w:tblPr xmlns:w="http://schemas.openxmlformats.org/wordprocessingml/2006/main">
        <w:tblStyle w:val="9-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622"/>
        <w:gridCol w:w="227"/>
        <w:gridCol w:w="1303"/>
        <w:gridCol w:w="283"/>
        <w:gridCol w:w="684"/>
        <w:gridCol w:w="299"/>
        <w:gridCol w:w="34"/>
        <w:gridCol w:w="266"/>
        <w:gridCol w:w="17"/>
        <w:gridCol w:w="94"/>
        <w:gridCol w:w="189"/>
        <w:gridCol w:w="1418"/>
        <w:gridCol w:w="284"/>
        <w:gridCol w:w="284"/>
        <w:gridCol w:w="284"/>
        <w:gridCol w:w="284"/>
        <w:gridCol w:w="284"/>
        <w:gridCol w:w="284"/>
        <w:gridCol w:w="90"/>
        <w:gridCol w:w="194"/>
        <w:gridCol w:w="89"/>
        <w:gridCol w:w="142"/>
        <w:gridCol w:w="53"/>
        <w:gridCol w:w="284"/>
        <w:gridCol w:w="88"/>
        <w:gridCol w:w="196"/>
        <w:gridCol w:w="87"/>
        <w:gridCol w:w="197"/>
        <w:gridCol w:w="87"/>
        <w:gridCol w:w="197"/>
        <w:gridCol w:w="87"/>
        <w:gridCol w:w="197"/>
        <w:gridCol w:w="284"/>
        <w:gridCol w:w="229"/>
      </w:tblGrid>
      <w:tr>
        <w:trPr>
          <w:trHeight w:val="198" w:hRule="exac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Стр.</w:t>
            </w: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Вид документа: первичный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1701" w:type="dxa"/>
            <w:gridSpan w:val="3"/>
          </w:tcPr>
          <w:p>
            <w:pPr>
              <w:pStyle w:val="9-"/>
              <w:jc w:val="right"/>
              <w:ind w:right="57"/>
            </w:pPr>
            <w:r>
              <w:t xml:space="preserve">Уточненный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/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(нужное отметить знаком V)</w:t>
            </w:r>
          </w:p>
        </w:tc>
      </w:tr>
      <w:tr>
        <w:trPr>
          <w:trHeight w:val="10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4"/>
                <w:b/>
              </w:rPr>
              <w:t xml:space="preserve">Декларация представляется: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  <w:r>
              <w:t xml:space="preserve">в</w:t>
            </w:r>
          </w:p>
        </w:tc>
        <w:tc>
          <w:tcPr>
            <w:tcW w:w="8563" w:type="dxa"/>
            <w:gridSpan w:val="31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Северо-Западное МУ РПН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(наименование территориального органа Федеральной службы по надзору в сфере природопользования)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b/>
              </w:rPr>
              <w:t xml:space="preserve">Организационно-правовая форма юридического лица и его полное наименование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</w:p>
        </w:tc>
        <w:tc>
          <w:tcPr>
            <w:tcW w:w="8792" w:type="dxa"/>
            <w:gridSpan w:val="32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Акционерное общество "ПАРФЮМ"</w:t>
            </w: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Фамилия, Имя, Отчество (при наличии)</w:t>
            </w:r>
          </w:p>
        </w:tc>
        <w:tc>
          <w:tcPr>
            <w:tcW w:w="5812" w:type="dxa"/>
            <w:gridSpan w:val="24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  <w:vAlign w:val="top"/>
          </w:tcPr>
          <w:p>
            <w:pPr>
              <w:pStyle w:val="9-"/>
              <w:ind w:left="57"/>
            </w:pPr>
            <w:r>
              <w:t xml:space="preserve">индивидуального предпринимателя</w:t>
            </w:r>
          </w:p>
        </w:tc>
        <w:tc>
          <w:tcPr>
            <w:tcW w:w="5812" w:type="dxa"/>
            <w:gridSpan w:val="24"/>
            <w:tcBorders>
              <w:top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3207" w:type="dxa"/>
            <w:gridSpan w:val="9"/>
          </w:tcPr>
          <w:p>
            <w:pPr>
              <w:pStyle w:val="9-"/>
              <w:ind w:left="57"/>
            </w:pPr>
            <w:r>
              <w:t xml:space="preserve">Адрес юридического лица, индивидуального предпринимателя:</w:t>
            </w:r>
          </w:p>
        </w:tc>
        <w:tc>
          <w:tcPr>
            <w:tcW w:w="5812" w:type="dxa"/>
            <w:gridSpan w:val="24"/>
            <w:tcBorders>
              <w:top w:val="nil"/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188300, Ленинградская область, Гатчинский район, г.Гатчина, пр.25-го Октября, дом 42, пом.1, офис 106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Код города и номер контактного телефона:</w:t>
            </w:r>
          </w:p>
        </w:tc>
        <w:tc>
          <w:tcPr>
            <w:tcW w:w="3408" w:type="dxa"/>
            <w:gridSpan w:val="1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(812) 640-39-39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Идентификационный номер налогоплательщика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6234" w:type="dxa"/>
            <w:gridSpan w:val="16"/>
          </w:tcPr>
          <w:p>
            <w:pPr>
              <w:pStyle w:val="9-"/>
              <w:ind w:left="57"/>
            </w:pPr>
            <w:r>
              <w:t xml:space="preserve">Код причины постановки на учет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497" w:type="dxa"/>
            <w:gridSpan w:val="4"/>
          </w:tcPr>
          <w:p>
            <w:pPr>
              <w:pStyle w:val="9-"/>
              <w:ind w:left="57"/>
            </w:pPr>
            <w:r>
              <w:t xml:space="preserve">Декларация составлена на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1418" w:type="dxa"/>
          </w:tcPr>
          <w:p>
            <w:pPr>
              <w:pStyle w:val="9-"/>
              <w:ind w:left="57"/>
            </w:pPr>
            <w:r>
              <w:t xml:space="preserve">страницах</w:t>
            </w:r>
          </w:p>
        </w:tc>
        <w:tc>
          <w:tcPr>
            <w:tcW w:w="2644" w:type="dxa"/>
            <w:gridSpan w:val="13"/>
          </w:tcPr>
          <w:p>
            <w:pPr>
              <w:pStyle w:val="9-"/>
            </w:pPr>
            <w:r>
              <w:t xml:space="preserve">с приложением подтверждающих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листах</w:t>
            </w:r>
          </w:p>
        </w:tc>
      </w:tr>
      <w:tr>
        <w:trPr>
          <w:trHeight w:val="227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814" w:type="dxa"/>
            <w:gridSpan w:val="11"/>
            <w:tcBorders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205" w:type="dxa"/>
            <w:gridSpan w:val="22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  <w:r>
              <w:t xml:space="preserve">документов или их копий на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0"/>
                <w:b/>
              </w:rPr>
              <w:t xml:space="preserve">Достоверность и полноту сведений, указанных в настоящей Декларации, подтверждаю: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6608" w:type="dxa"/>
            <w:gridSpan w:val="18"/>
          </w:tcPr>
          <w:p>
            <w:pPr>
              <w:pStyle w:val="9-"/>
              <w:ind w:left="57"/>
            </w:pPr>
            <w:r>
              <w:t xml:space="preserve">Руководитель юридического лица или лицо, уполномоченное на осуществление действий на составление декларации о плате от имени юридического лица, либо индивидуальный предприниматель:</w:t>
            </w:r>
          </w:p>
          <w:p>
            <w:pPr>
              <w:pStyle w:val="9-"/>
              <w:ind w:left="57"/>
            </w:pPr>
          </w:p>
        </w:tc>
        <w:tc>
          <w:tcPr>
            <w:tcW w:w="2182" w:type="dxa"/>
            <w:gridSpan w:val="14"/>
            <w:tcBorders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10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</w:p>
        </w:tc>
        <w:tc>
          <w:tcPr>
            <w:tcW w:w="5960" w:type="dxa"/>
            <w:gridSpan w:val="26"/>
            <w:tcBorders>
              <w:top w:val="nil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Дмитриева Лариса Алексеевна , Генеральный директор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имя, отчество (при наличии), должность)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11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Руководитель обособленного подразделения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организации (по доверенности)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12</w:t>
            </w:r>
          </w:p>
        </w:tc>
        <w:tc>
          <w:tcPr>
            <w:tcW w:w="1813" w:type="dxa"/>
            <w:gridSpan w:val="3"/>
          </w:tcPr>
          <w:p>
            <w:pPr>
              <w:pStyle w:val="9-"/>
              <w:ind w:left="57"/>
            </w:pPr>
            <w:r>
              <w:t xml:space="preserve">Исполнитель</w:t>
            </w:r>
          </w:p>
        </w:tc>
        <w:tc>
          <w:tcPr>
            <w:tcW w:w="6977" w:type="dxa"/>
            <w:gridSpan w:val="2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Егоров Виталий Владимирович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1813" w:type="dxa"/>
            <w:gridSpan w:val="3"/>
          </w:tcPr>
          <w:p>
            <w:pPr>
              <w:pStyle w:val="9-"/>
            </w:pPr>
          </w:p>
        </w:tc>
        <w:tc>
          <w:tcPr>
            <w:tcW w:w="7206" w:type="dxa"/>
            <w:gridSpan w:val="30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408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13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Главный бухгалтер (при наличии)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Бронникова Елена Борисовна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1361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14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М.П.</w:t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  <w:rPr>
                <w:sz w:val="22"/>
              </w:rPr>
            </w:pPr>
            <w:r>
              <w:rPr>
                <w:sz w:val="16"/>
                <w:b/>
              </w:rPr>
              <w:t xml:space="preserve">заполняется должностным лицом территориального органа Федеральной службы по надзору в сфере природопользования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15</w:t>
            </w: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Декларация представлена: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</w:pPr>
          </w:p>
        </w:tc>
        <w:tc>
          <w:tcPr>
            <w:tcW w:w="3069" w:type="dxa"/>
            <w:gridSpan w:val="18"/>
            <w:tcBorders>
              <w:right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уполномоченным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16</w:t>
            </w:r>
          </w:p>
        </w:tc>
        <w:tc>
          <w:tcPr>
            <w:tcW w:w="1530" w:type="dxa"/>
            <w:gridSpan w:val="2"/>
            <w:shd w:val="clear" w:color="auto" w:fill="F0F0F0"/>
          </w:tcPr>
          <w:p>
            <w:pPr>
              <w:pStyle w:val="9-"/>
              <w:ind w:left="57"/>
            </w:pPr>
            <w:r>
              <w:t xml:space="preserve">представителем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300" w:type="dxa"/>
            <w:gridSpan w:val="5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по почте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18" w:type="dxa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на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ind w:left="57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страницах.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3396" w:type="dxa"/>
            <w:gridSpan w:val="10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(нужное отметить знаком Х)</w:t>
            </w:r>
          </w:p>
        </w:tc>
        <w:tc>
          <w:tcPr>
            <w:tcW w:w="3637" w:type="dxa"/>
            <w:gridSpan w:val="11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Зарегистрирована за №</w:t>
            </w: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48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17</w:t>
            </w:r>
          </w:p>
        </w:tc>
        <w:tc>
          <w:tcPr>
            <w:tcW w:w="227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6664" w:type="dxa"/>
            <w:gridSpan w:val="19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2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6891" w:type="dxa"/>
            <w:gridSpan w:val="20"/>
            <w:tcBorders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0"/>
              </w:rPr>
              <w:t xml:space="preserve">(фамилия, и.,о. и должность должностного лица территориального органа Федеральной службы по надзору в сфере природопользования)</w:t>
            </w:r>
          </w:p>
        </w:tc>
        <w:tc>
          <w:tcPr>
            <w:tcW w:w="2128" w:type="dxa"/>
            <w:gridSpan w:val="13"/>
            <w:tcBorders>
              <w:right w:val="single" w:color="auto" w:sz="8" w:space="0"/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</w:tr>
    </w:tbl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624"/>
        <w:gridCol w:w="3005"/>
        <w:gridCol w:w="3005"/>
        <w:gridCol w:w="3005"/>
      </w:tblGrid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 суммах платы, подлежащих внесению в бюджет</w:t>
            </w:r>
          </w:p>
        </w:tc>
      </w:tr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nil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Категория объекта,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оказывающего негативное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воздействие на окружающую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среду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Сумма платы,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подлежащая внесению в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бюджет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5397,1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rPr>
                <w:sz w:val="18"/>
                <w:b/>
              </w:rPr>
              <w:t xml:space="preserve">ИТОГО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5397,1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  <w:r>
              <w:rPr>
                <w:sz w:val="16"/>
              </w:rPr>
              <w:t xml:space="preserve"> Достоверность и полноту сведений, указанных на данных страницах, подтверждаю:</w:t>
            </w:r>
          </w:p>
          <w:p>
            <w:pPr>
              <w:pStyle w:val="p_normal_eco"/>
            </w:pPr>
          </w:p>
          <w:tbl>
            <w:tblPr xmlns:w="http://schemas.openxmlformats.org/wordprocessingml/2006/main">
              <w:tblStyle w:val="9-0"/>
              <w:tblW w:w="7753" w:type="dxa"/>
              <w:tblLayout w:type="fixed"/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077"/>
              <w:gridCol w:w="4252"/>
              <w:gridCol w:w="542"/>
              <w:gridCol w:w="221"/>
              <w:gridCol w:w="221"/>
              <w:gridCol w:w="57"/>
              <w:gridCol w:w="221"/>
              <w:gridCol w:w="221"/>
              <w:gridCol w:w="57"/>
              <w:gridCol w:w="221"/>
              <w:gridCol w:w="221"/>
              <w:gridCol w:w="221"/>
              <w:gridCol w:w="221"/>
            </w:tblGrid>
            <w:tr>
              <w:trPr>
                <w:trHeight w:val="238" w:hRule="exact"/>
              </w:trPr>
              <w:tc>
                <w:tcPr>
                  <w:tcW w:w="1077" w:type="dxa"/>
                </w:tcPr>
                <w:p>
                  <w:pPr>
                    <w:pStyle w:val="8"/>
                  </w:pPr>
                  <w:r>
                    <w:t xml:space="preserve"> Исполнитель  </w:t>
                  </w:r>
                </w:p>
              </w:tc>
              <w:tc>
                <w:tcPr>
                  <w:tcW w:w="4252" w:type="dxa"/>
                  <w:tcBorders>
                    <w:bottom w:val="single" w:color="auto" w:sz="4" w:space="0"/>
                  </w:tcBorders>
                </w:tcPr>
                <w:p>
                  <w:pPr>
                    <w:pStyle w:val="8"/>
                    <w:jc w:val="right"/>
                    <w:ind w:right="57"/>
                  </w:pPr>
                  <w:r>
                    <w:t xml:space="preserve">Егоров Виталий Владимирович</w:t>
                  </w:r>
                </w:p>
              </w:tc>
              <w:tc>
                <w:tcPr>
                  <w:tcW w:w="542" w:type="dxa"/>
                  <w:tcBorders>
                    <w:right w:val="single" w:color="auto" w:sz="2" w:space="0"/>
                  </w:tcBorders>
                </w:tcPr>
                <w:p>
                  <w:pPr>
                    <w:pStyle w:val="8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p_normal_eco"/>
              <w:tabs>
                <w:tab w:val="center" w:pos="2835"/>
                <w:tab w:val="center" w:pos="6804"/>
              </w:tabs>
            </w:pPr>
            <w:r>
              <w:rPr>
                <w:sz w:val="12"/>
              </w:rPr>
      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Егоров Виталий Владимирович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X</w:t>
                  </w: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Егоров Виталий Владимирович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Егоров Виталий Владимирович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X</w:t>
                  </w: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Егоров Виталий Владимирович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pPr>
        <w:sectPr xmlns:w="http://schemas.openxmlformats.org/wordprocessingml/2006/main" w:rsidR="008D551E">
          <w:pgSz w:w="11907" w:h="16840"/>
          <w:pgMar w:top="1134" w:right="567" w:bottom="567" w:left="1701" w:header="680" w:footer="720" w:gutter="0"/>
          <w:cols w:space="720"/>
          <w:titlePg/>
          <w:headerReference xmlns:r="http://schemas.openxmlformats.org/officeDocument/2006/relationships" r:id="R7e124291c9174415"/>
        </w:sectPr>
      </w:pP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источниками</w:t>
      </w:r>
    </w:p>
    <w:tbl>
      <w:tblPr xmlns:w="http://schemas.openxmlformats.org/wordprocessingml/2006/main">
        <w:tblStyle w:val="9-0"/>
        <w:tblW w:w="15706" w:type="dxa"/>
        <w:tblLook w:val="04A0" w:firstRow="1" w:lastRow="0" w:firstColumn="1" w:lastColumn="0" w:noHBand="0" w:noVBand="1"/>
      </w:tblPr>
      <w:tblGrid xmlns:w="http://schemas.openxmlformats.org/wordprocessingml/2006/main">
        <w:gridCol w:w="2832"/>
        <w:gridCol w:w="3398"/>
        <w:gridCol w:w="285"/>
        <w:gridCol w:w="1415"/>
        <w:gridCol w:w="283"/>
        <w:gridCol w:w="1927"/>
        <w:gridCol w:w="1260"/>
        <w:gridCol w:w="4255"/>
        <w:gridCol w:w="20"/>
        <w:gridCol w:w="31"/>
      </w:tblGrid>
      <w:tr>
        <w:trPr>
          <w:trHeight w:val="283"/>
        </w:trPr>
        <w:tc>
          <w:tcPr>
            <w:tcW w:w="6516" w:type="dxa"/>
            <w:gridSpan w:val="3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9144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82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Оптовый склад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40-0278-004560-П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2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82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192102, г. Санкт-Петербург, ул.Салова, д.50</w:t>
            </w:r>
          </w:p>
        </w:tc>
        <w:tc>
          <w:tcPr>
            <w:tcW w:w="46" w:type="dxa"/>
            <w:gridSpan w:val="2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231" w:type="dxa"/>
            <w:gridSpan w:val="2"/>
          </w:tcPr>
          <w:p>
            <w:pPr>
              <w:pStyle w:val="9-"/>
            </w:pPr>
            <w:r>
              <w:t xml:space="preserve">Реквизиты документа, на основании которого осуществляются выбросы загрязняющих веществ в атмосферный воздух стационарными источниками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3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92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Отчет по ПЭК б/н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2020 г</w:t>
            </w:r>
          </w:p>
        </w:tc>
        <w:tc>
          <w:tcPr>
            <w:tcW w:w="20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6"/>
        <w:gridCol w:w="3175"/>
        <w:gridCol w:w="907"/>
        <w:gridCol w:w="851"/>
        <w:gridCol w:w="907"/>
        <w:gridCol w:w="907"/>
        <w:gridCol w:w="850"/>
        <w:gridCol w:w="851"/>
        <w:gridCol w:w="794"/>
        <w:gridCol w:w="510"/>
        <w:gridCol w:w="510"/>
        <w:gridCol w:w="511"/>
        <w:gridCol w:w="510"/>
        <w:gridCol w:w="510"/>
        <w:gridCol w:w="907"/>
        <w:gridCol w:w="907"/>
        <w:gridCol w:w="907"/>
        <w:gridCol w:w="794"/>
      </w:tblGrid>
      <w:tr>
        <w:trPr>
          <w:cantSplit/>
          <w:tblHeader/>
        </w:trPr>
        <w:tc>
          <w:tcPr>
            <w:tcW w:w="396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175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758" w:type="dxa"/>
            <w:gridSpan w:val="2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Установленные выбросы (тонн):</w:t>
            </w:r>
          </w:p>
        </w:tc>
        <w:tc>
          <w:tcPr>
            <w:tcW w:w="90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</w:t>
            </w:r>
            <w:r>
              <w:softHyphen/>
              <w:t xml:space="preserve">кий выброс заг</w:t>
            </w:r>
            <w:r>
              <w:softHyphen/>
              <w:t xml:space="preserve">рязняю</w:t>
            </w:r>
            <w:r>
              <w:softHyphen/>
              <w:t xml:space="preserve">щего вещества, всего (тонн)</w:t>
            </w:r>
          </w:p>
        </w:tc>
        <w:tc>
          <w:tcPr>
            <w:tcW w:w="2608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(руб./ тонна)</w:t>
            </w:r>
          </w:p>
        </w:tc>
        <w:tc>
          <w:tcPr>
            <w:tcW w:w="1531" w:type="dxa"/>
            <w:gridSpan w:val="3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</w:t>
            </w:r>
            <w:r>
              <w:softHyphen/>
              <w:t xml:space="preserve">л</w:t>
            </w:r>
            <w:r>
              <w:softHyphen/>
              <w:t xml:space="preserve">ни</w:t>
            </w:r>
            <w:r>
              <w:softHyphen/>
              <w:t xml:space="preserve">тель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 (Кот)</w:t>
            </w:r>
          </w:p>
        </w:tc>
        <w:tc>
          <w:tcPr>
            <w:tcW w:w="510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</w:t>
            </w:r>
            <w:r>
              <w:softHyphen/>
              <w:t xml:space="preserve">п</w:t>
            </w:r>
            <w:r>
              <w:softHyphen/>
              <w:t xml:space="preserve">раво</w:t>
            </w:r>
            <w:r>
              <w:softHyphen/>
              <w:t xml:space="preserve">ч</w:t>
            </w:r>
            <w:r>
              <w:softHyphen/>
              <w:t xml:space="preserve">ный коэф</w:t>
            </w:r>
            <w:r>
              <w:softHyphen/>
              <w:t xml:space="preserve">фици</w:t>
            </w:r>
            <w:r>
              <w:softHyphen/>
              <w:t xml:space="preserve">ент, (Кинд)</w:t>
            </w:r>
          </w:p>
        </w:tc>
        <w:tc>
          <w:tcPr>
            <w:tcW w:w="2721" w:type="dxa"/>
            <w:gridSpan w:val="3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(руб.):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(руб.)</w:t>
            </w:r>
          </w:p>
          <w:p>
            <w:pPr>
              <w:pStyle w:val="8"/>
              <w:jc w:val="center"/>
            </w:pPr>
            <w:r>
              <w:t xml:space="preserve">(столбец 15 + стол</w:t>
            </w:r>
            <w:r>
              <w:softHyphen/>
              <w:t xml:space="preserve">бец 16 +  столбец 17)</w:t>
            </w:r>
          </w:p>
        </w:tc>
      </w:tr>
      <w:tr>
        <w:trPr>
          <w:cantSplit/>
          <w:tblHeader/>
          <w:trHeight w:val="195"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758" w:type="dxa"/>
            <w:gridSpan w:val="2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2608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31" w:type="dxa"/>
            <w:gridSpan w:val="3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 (столбец6× столбец 9× столбец 10×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</w:t>
            </w:r>
            <w:r>
              <w:softHyphen/>
              <w:t xml:space="preserve">лах ВHВ (столбец7× столбец 9× столбец 11×  столбец 13×  столбец 14)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(столбец8× столбец 9× столбец 12×  столбец 13×  столбец 14)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175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ВРВ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НДВ, ТН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ВРВ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 ВРВ, НДВ, ТН</w:t>
            </w: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НДВ, ТН (Кнд)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</w:t>
            </w:r>
            <w:r>
              <w:softHyphen/>
              <w:t xml:space="preserve">де</w:t>
            </w:r>
            <w:r>
              <w:softHyphen/>
              <w:t xml:space="preserve">лах ВРВ (Квр)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ВРВ, НДВ, ТН (Кср/ Кпр)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510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6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175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85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85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511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510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6001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0,0063498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0,0063498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0,0063498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0,0004533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0,0004533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0,0028798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0,0028798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0,0028798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0,00198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0,0022136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0,0022136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0,0022136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0,0016514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0,0016514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0,0016514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0,0010318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0,0010318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0,0010318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0,0012189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0,0012189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0,0012189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0,0268088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0,0268088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0,0268088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0,0445874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2,23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0002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0,0047757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0,0047757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0,0047757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0,0003443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0,0009557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0,0011946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0,0011946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0,0011946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0,000776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0,0009188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0,0009188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0,0009188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0,0130636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0,0130636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0,0130636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0,0220287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6003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0,006451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0,006451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0,006451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0,97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0,0016602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0,0016602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0,0010483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0,0010483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0,0010483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0,0011265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0,0011265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0,0011265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0,0116212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0,0116212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0,0116212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0,0223815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29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6004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0,1241166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37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6005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0,0361549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0,0025364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0,0092232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0,0058752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0,59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0,0062257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0,31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0,0641012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0,11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0,1241166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45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6006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0,2488163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0,2488163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0,2488163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37,3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0,0157045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0,0157045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0,0157045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3,09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3,09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0,263011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0,263011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0,263011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1,9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0,0404327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0,0404327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0,0404327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4,08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0,0574757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0,0574757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0,0574757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2,82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0,729636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0,729636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0,729636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1,26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1,3550762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50,45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50,45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6007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0,0029227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0,0029227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0,0029227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Бензин (нефтяной, малосернистый в пересчете на углерод)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0,0242027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0,0242027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0,0242027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3,2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0,08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0,0004749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0,0011155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0,0011155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0,05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0,2411975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0,2411975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0,2411975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0,42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0,2699133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1,04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60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6010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0,0002196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0,0002196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0,0002196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0,0000137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63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Керосин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0,0000549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0,0000549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0,0000549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6,7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0,0000357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Серы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0,0000366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0,0000366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0,0003752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0,0003752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0,0003752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0,0007357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0,03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68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0001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0,0000001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70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0,0000155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0,0000155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Серная кислота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0,0000162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0,0000162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0,0000162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45,4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72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0,0000318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73</w:t>
            </w:r>
          </w:p>
        </w:tc>
        <w:tc>
          <w:tcPr>
            <w:tcW w:w="15308" w:type="dxa"/>
            <w:gridSpan w:val="17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6009 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 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40902000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0,0030697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0,0030697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0,0030697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0,6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Взвешенные частицы РМ2,5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0,001044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0,001044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182,4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25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76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0,0041137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0,81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77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1,9671015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70,77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70,77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78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6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79</w:t>
            </w:r>
          </w:p>
        </w:tc>
        <w:tc>
          <w:tcPr>
            <w:tcW w:w="31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51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Оптовый склад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40-0278-004560-П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41612416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192102, г. Санкт-Петербург, ул.Салова, д.50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отчет по ПЭК б/н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2019 г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ЗАО "ПРОМОТХОДЫ"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47-00007-З-00592-250914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198323, г. Санкт-Петербург, Волхонское шоссе, д. 109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7 33 390 01 71 4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гаража, автостоянки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7 33 310 01 71 4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и смет от уборки складских помещений малоопасный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7 33 220 01 72 4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103,4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камеры пневматических шин автомобильных отработанные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9 21 120 01 50 4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прочая продукция из натуральной древесины,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4 04 190 00 51 5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опилки натуральной чистой древесины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3 05 230 01 43 5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пленки полиэтилена и изделий из нее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4 34 110 02 29 5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1,797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1,797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упаковочного картона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4 05 183 01 60 5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2,48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10027,58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10027,58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752,07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752,07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103,4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74060,87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74060,87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71,63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71,63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1360,89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1360,89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128,93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128,93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0,31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5,79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3,74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3,74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86411,5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86411,5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sectPr xmlns:w="http://schemas.openxmlformats.org/wordprocessingml/2006/main" w:rsidRPr="000D58A8" w:rsidR="00AC0F82" w:rsidSect="00CE1708">
      <w:pgSz w:w="16840" w:h="11907" w:orient="landscape"/>
      <w:pgMar w:top="1531" w:right="567" w:bottom="1134" w:left="567" w:header="1134" w:footer="340" w:gutter="0"/>
      <w:cols w:space="720"/>
      <w:docGrid w:linePitch="299"/>
      <w:headerReference xmlns:r="http://schemas.openxmlformats.org/officeDocument/2006/relationships" r:id="Re51a4fce97794462"/>
      <w:footerReference xmlns:r="http://schemas.openxmlformats.org/officeDocument/2006/relationships" r:id="R911285cbdc46431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3" w:rsidRDefault="00F06413" w:rsidP="008D551E">
    <w:r w:rsidRPr="008D551E">
      <w:rPr>
        <w:sz w:val="16"/>
      </w:rPr>
      <w:t>Достоверность и полноту сведений, указанных на данн</w:t>
    </w:r>
    <w:r>
      <w:rPr>
        <w:sz w:val="16"/>
      </w:rPr>
      <w:t>ой</w:t>
    </w:r>
    <w:r w:rsidRPr="008D551E">
      <w:rPr>
        <w:sz w:val="16"/>
      </w:rPr>
      <w:t xml:space="preserve"> страниц</w:t>
    </w:r>
    <w:r>
      <w:rPr>
        <w:sz w:val="16"/>
      </w:rPr>
      <w:t>е</w:t>
    </w:r>
    <w:r w:rsidRPr="008D551E">
      <w:rPr>
        <w:sz w:val="16"/>
      </w:rPr>
      <w:t>, подтверждаю:</w:t>
    </w:r>
  </w:p>
  <w:tbl>
    <w:tblPr>
      <w:tblStyle w:val="9-0"/>
      <w:tblW w:w="7753" w:type="dxa"/>
      <w:tblInd w:w="-10" w:type="dxa"/>
      <w:tblLook w:val="04A0" w:firstRow="1" w:lastRow="0" w:firstColumn="1" w:lastColumn="0" w:noHBand="0" w:noVBand="1"/>
    </w:tblPr>
    <w:tblGrid>
      <w:gridCol w:w="1077"/>
      <w:gridCol w:w="4252"/>
      <w:gridCol w:w="542"/>
      <w:gridCol w:w="221"/>
      <w:gridCol w:w="221"/>
      <w:gridCol w:w="57"/>
      <w:gridCol w:w="221"/>
      <w:gridCol w:w="221"/>
      <w:gridCol w:w="57"/>
      <w:gridCol w:w="221"/>
      <w:gridCol w:w="221"/>
      <w:gridCol w:w="221"/>
      <w:gridCol w:w="221"/>
    </w:tblGrid>
    <w:tr w:rsidR="00F06413" w:rsidTr="00FF3C29">
      <w:trPr>
        <w:trHeight w:hRule="exact" w:val="238"/>
      </w:trPr>
      <w:tc>
        <w:tcPr>
          <w:tcW w:w="1077" w:type="dxa"/>
        </w:tcPr>
        <w:p w:rsidR="00F06413" w:rsidRDefault="00F06413" w:rsidP="00FF3C29">
          <w:pPr>
            <w:pStyle w:val="8"/>
          </w:pPr>
          <w:r>
            <w:t xml:space="preserve">Исполнитель  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F06413" w:rsidRDefault="00F06413" w:rsidP="00FF3C29">
          <w:pPr>
            <w:pStyle w:val="8"/>
            <w:ind w:right="159"/>
            <w:jc w:val="right"/>
          </w:pPr>
          <w:r>
            <w:t>/ Егоров Виталий Владимирович /</w:t>
          </w:r>
        </w:p>
      </w:tc>
      <w:tc>
        <w:tcPr>
          <w:tcW w:w="542" w:type="dxa"/>
          <w:tcBorders>
            <w:right w:val="single" w:sz="2" w:space="0" w:color="auto"/>
          </w:tcBorders>
        </w:tcPr>
        <w:p w:rsidR="00F06413" w:rsidRDefault="00F06413" w:rsidP="00FF3C29">
          <w:pPr>
            <w:pStyle w:val="8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6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</w:tr>
  </w:tbl>
  <w:p w:rsidR="00F06413" w:rsidRPr="008D551E" w:rsidRDefault="00F06413" w:rsidP="008D551E">
    <w:pPr>
      <w:tabs>
        <w:tab w:val="center" w:pos="2835"/>
        <w:tab w:val="center" w:pos="6804"/>
      </w:tabs>
      <w:rPr>
        <w:sz w:val="12"/>
      </w:rPr>
    </w:pPr>
    <w:r>
      <w:rPr>
        <w:sz w:val="12"/>
      </w:rPr>
      <w:tab/>
      <w:t xml:space="preserve">(подпись, Ф.И.О.) </w:t>
    </w:r>
    <w:r>
      <w:rPr>
        <w:sz w:val="12"/>
      </w:rPr>
      <w:tab/>
      <w:t>цифрами: день, месяц, год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8959"/>
      <w:gridCol w:w="680"/>
    </w:tblGrid>
    <w:tr>
      <w:trPr>
        <w:trHeight w:hRule="exact" w:val="238"/>
      </w:trPr>
      <w:tc>
        <w:tcPr>
          <w:tcW w:w="8959" w:type="dxa"/>
        </w:tcPr>
        <w:p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15026"/>
      <w:gridCol w:w="680"/>
    </w:tblGrid>
    <w:tr w:rsidR="00F06413" w:rsidTr="00CE1708">
      <w:trPr>
        <w:trHeight w:hRule="exact" w:val="238"/>
      </w:trPr>
      <w:tc>
        <w:tcPr>
          <w:tcW w:w="15026" w:type="dxa"/>
        </w:tcPr>
        <w:p w:rsidR="00F06413" w:rsidRDefault="00F06413"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6413" w:rsidRDefault="00F06413" w:rsidP="00CE1708"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5FF2">
            <w:rPr>
              <w:noProof/>
            </w:rPr>
            <w:t>10</w:t>
          </w:r>
          <w:r>
            <w:fldChar w:fldCharType="end"/>
          </w:r>
        </w:p>
      </w:tc>
    </w:tr>
  </w:tbl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pPr>
      <w:jc w:val="left"/>
    </w:pPr>
    <w:rPr>
      <w:sz w:val="18"/>
    </w:rPr>
  </w:style>
  <w:style w:type="table" w:styleId="9-0" w:customStyle="1">
    <w:name w:val="ЭКОцентр Таблица (9пт) - Расчет платы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pPr>
      <w:jc w:val="left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930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D551E"/>
  </w:style>
  <w:style w:type="paragraph" w:styleId="a7">
    <w:name w:val="footer"/>
    <w:basedOn w:val="a"/>
    <w:link w:val="a8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D551E"/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fba2225764476" /><Relationship Type="http://schemas.openxmlformats.org/officeDocument/2006/relationships/header" Target="/word/header.xml" Id="R7e124291c9174415" /><Relationship Type="http://schemas.openxmlformats.org/officeDocument/2006/relationships/header" Target="/word/header2.xml" Id="Re51a4fce97794462" /><Relationship Type="http://schemas.openxmlformats.org/officeDocument/2006/relationships/footer" Target="/word/footer.xml" Id="R911285cbdc464313" /></Relationships>
</file>